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04" w:rsidRPr="00DF0304" w:rsidRDefault="00DF0304" w:rsidP="00DF0304">
      <w:pPr>
        <w:pStyle w:val="20"/>
        <w:keepNext/>
        <w:keepLines/>
        <w:shd w:val="clear" w:color="auto" w:fill="auto"/>
        <w:spacing w:after="0" w:line="240" w:lineRule="auto"/>
        <w:jc w:val="right"/>
        <w:rPr>
          <w:b/>
          <w:sz w:val="22"/>
          <w:szCs w:val="22"/>
        </w:rPr>
      </w:pPr>
      <w:bookmarkStart w:id="0" w:name="bookmark0"/>
    </w:p>
    <w:p w:rsidR="002E7957" w:rsidRPr="00F37901" w:rsidRDefault="002E7957" w:rsidP="002E7957">
      <w:pPr>
        <w:pStyle w:val="20"/>
        <w:keepNext/>
        <w:keepLines/>
        <w:shd w:val="clear" w:color="auto" w:fill="auto"/>
        <w:spacing w:after="0" w:line="240" w:lineRule="auto"/>
        <w:jc w:val="center"/>
        <w:rPr>
          <w:b/>
          <w:sz w:val="56"/>
          <w:szCs w:val="28"/>
        </w:rPr>
      </w:pPr>
      <w:r w:rsidRPr="00F37901">
        <w:rPr>
          <w:b/>
          <w:sz w:val="56"/>
          <w:szCs w:val="28"/>
        </w:rPr>
        <w:t>АДМИНИСТРАЦИЯ</w:t>
      </w:r>
      <w:bookmarkEnd w:id="0"/>
    </w:p>
    <w:p w:rsidR="002E7957" w:rsidRPr="00F37901" w:rsidRDefault="002E7957" w:rsidP="002E7957">
      <w:pPr>
        <w:pStyle w:val="30"/>
        <w:keepNext/>
        <w:keepLines/>
        <w:shd w:val="clear" w:color="auto" w:fill="auto"/>
        <w:spacing w:before="0" w:after="0" w:line="240" w:lineRule="auto"/>
        <w:jc w:val="center"/>
        <w:rPr>
          <w:b/>
          <w:sz w:val="56"/>
          <w:szCs w:val="28"/>
        </w:rPr>
      </w:pPr>
      <w:bookmarkStart w:id="1" w:name="bookmark1"/>
      <w:r w:rsidRPr="00F37901">
        <w:rPr>
          <w:b/>
          <w:sz w:val="56"/>
          <w:szCs w:val="28"/>
        </w:rPr>
        <w:t>Саянского района</w:t>
      </w:r>
      <w:bookmarkEnd w:id="1"/>
    </w:p>
    <w:p w:rsidR="002E7957" w:rsidRPr="00DF0F05" w:rsidRDefault="002E7957" w:rsidP="002E7957">
      <w:pPr>
        <w:pStyle w:val="30"/>
        <w:keepNext/>
        <w:keepLines/>
        <w:shd w:val="clear" w:color="auto" w:fill="auto"/>
        <w:spacing w:before="0" w:after="0" w:line="240" w:lineRule="auto"/>
        <w:jc w:val="center"/>
        <w:rPr>
          <w:b/>
          <w:sz w:val="40"/>
          <w:szCs w:val="40"/>
        </w:rPr>
      </w:pPr>
    </w:p>
    <w:p w:rsidR="002E7957" w:rsidRPr="00F37901" w:rsidRDefault="002E7957" w:rsidP="002E7957">
      <w:pPr>
        <w:pStyle w:val="10"/>
        <w:keepNext/>
        <w:keepLines/>
        <w:shd w:val="clear" w:color="auto" w:fill="auto"/>
        <w:spacing w:before="0" w:after="0" w:line="240" w:lineRule="auto"/>
        <w:jc w:val="center"/>
        <w:rPr>
          <w:b/>
          <w:sz w:val="56"/>
          <w:szCs w:val="28"/>
        </w:rPr>
      </w:pPr>
      <w:bookmarkStart w:id="2" w:name="bookmark2"/>
      <w:r w:rsidRPr="00F37901">
        <w:rPr>
          <w:b/>
          <w:sz w:val="56"/>
          <w:szCs w:val="28"/>
        </w:rPr>
        <w:t>ПОСТАНОВЛЕНИЕ</w:t>
      </w:r>
      <w:bookmarkEnd w:id="2"/>
    </w:p>
    <w:p w:rsidR="002E7957" w:rsidRPr="00A94E24" w:rsidRDefault="002E7957" w:rsidP="002E7957">
      <w:pPr>
        <w:pStyle w:val="40"/>
        <w:keepNext/>
        <w:keepLines/>
        <w:shd w:val="clear" w:color="auto" w:fill="auto"/>
        <w:spacing w:before="0" w:after="0" w:line="240" w:lineRule="auto"/>
        <w:jc w:val="center"/>
        <w:rPr>
          <w:sz w:val="28"/>
          <w:szCs w:val="28"/>
        </w:rPr>
      </w:pPr>
      <w:bookmarkStart w:id="3" w:name="bookmark3"/>
    </w:p>
    <w:p w:rsidR="002E7957" w:rsidRPr="00F37901" w:rsidRDefault="002E7957" w:rsidP="002E7957">
      <w:pPr>
        <w:pStyle w:val="40"/>
        <w:keepNext/>
        <w:keepLines/>
        <w:shd w:val="clear" w:color="auto" w:fill="auto"/>
        <w:spacing w:before="0" w:after="0" w:line="240" w:lineRule="auto"/>
        <w:jc w:val="center"/>
        <w:rPr>
          <w:sz w:val="36"/>
          <w:szCs w:val="36"/>
        </w:rPr>
      </w:pPr>
      <w:r w:rsidRPr="00F37901">
        <w:rPr>
          <w:sz w:val="36"/>
          <w:szCs w:val="36"/>
        </w:rPr>
        <w:t>с. Агинское</w:t>
      </w:r>
      <w:bookmarkEnd w:id="3"/>
    </w:p>
    <w:p w:rsidR="002E7957" w:rsidRDefault="002E7957" w:rsidP="002E7957">
      <w:pPr>
        <w:pStyle w:val="40"/>
        <w:keepNext/>
        <w:keepLines/>
        <w:shd w:val="clear" w:color="auto" w:fill="auto"/>
        <w:spacing w:before="0" w:after="0" w:line="240" w:lineRule="auto"/>
        <w:jc w:val="center"/>
        <w:rPr>
          <w:sz w:val="36"/>
          <w:szCs w:val="36"/>
        </w:rPr>
      </w:pPr>
    </w:p>
    <w:p w:rsidR="002E7957" w:rsidRPr="00B92810" w:rsidRDefault="00DF2E52" w:rsidP="002E7957">
      <w:pPr>
        <w:pStyle w:val="40"/>
        <w:keepNext/>
        <w:keepLines/>
        <w:shd w:val="clear" w:color="auto" w:fill="auto"/>
        <w:tabs>
          <w:tab w:val="left" w:pos="285"/>
          <w:tab w:val="left" w:pos="8055"/>
        </w:tabs>
        <w:spacing w:before="0" w:after="0" w:line="240" w:lineRule="auto"/>
        <w:rPr>
          <w:sz w:val="28"/>
          <w:szCs w:val="28"/>
        </w:rPr>
      </w:pPr>
      <w:r>
        <w:rPr>
          <w:sz w:val="28"/>
          <w:szCs w:val="28"/>
        </w:rPr>
        <w:t>25.10.2017</w:t>
      </w:r>
      <w:r w:rsidR="002E7957">
        <w:rPr>
          <w:sz w:val="28"/>
          <w:szCs w:val="28"/>
        </w:rPr>
        <w:t xml:space="preserve">                               </w:t>
      </w:r>
      <w:r w:rsidR="002E7957" w:rsidRPr="00B92810">
        <w:rPr>
          <w:sz w:val="28"/>
          <w:szCs w:val="28"/>
        </w:rPr>
        <w:t xml:space="preserve">                    </w:t>
      </w:r>
      <w:r w:rsidR="002E7957">
        <w:rPr>
          <w:sz w:val="28"/>
          <w:szCs w:val="28"/>
        </w:rPr>
        <w:t xml:space="preserve">                         </w:t>
      </w:r>
      <w:r>
        <w:rPr>
          <w:sz w:val="28"/>
          <w:szCs w:val="28"/>
        </w:rPr>
        <w:t xml:space="preserve">              </w:t>
      </w:r>
      <w:r w:rsidR="002E7957">
        <w:rPr>
          <w:sz w:val="28"/>
          <w:szCs w:val="28"/>
        </w:rPr>
        <w:t xml:space="preserve">  </w:t>
      </w:r>
      <w:r w:rsidR="002E7957" w:rsidRPr="00B92810">
        <w:rPr>
          <w:sz w:val="28"/>
          <w:szCs w:val="28"/>
        </w:rPr>
        <w:t xml:space="preserve"> </w:t>
      </w:r>
      <w:r w:rsidR="00FB7697">
        <w:rPr>
          <w:sz w:val="28"/>
          <w:szCs w:val="28"/>
        </w:rPr>
        <w:t xml:space="preserve">       </w:t>
      </w:r>
      <w:r w:rsidR="002E7957" w:rsidRPr="00B92810">
        <w:rPr>
          <w:sz w:val="28"/>
          <w:szCs w:val="28"/>
        </w:rPr>
        <w:t xml:space="preserve">№ </w:t>
      </w:r>
      <w:r>
        <w:rPr>
          <w:sz w:val="28"/>
          <w:szCs w:val="28"/>
        </w:rPr>
        <w:t>611</w:t>
      </w:r>
      <w:r w:rsidR="002E7957" w:rsidRPr="00B92810">
        <w:rPr>
          <w:sz w:val="28"/>
          <w:szCs w:val="28"/>
        </w:rPr>
        <w:t xml:space="preserve"> -п</w:t>
      </w:r>
    </w:p>
    <w:p w:rsidR="002E7957" w:rsidRPr="00F37901" w:rsidRDefault="002E7957" w:rsidP="002E7957">
      <w:pPr>
        <w:pStyle w:val="a4"/>
        <w:rPr>
          <w:rFonts w:ascii="Times New Roman" w:hAnsi="Times New Roman" w:cs="Times New Roman"/>
          <w:sz w:val="28"/>
        </w:rPr>
      </w:pPr>
    </w:p>
    <w:p w:rsidR="00E7504B" w:rsidRDefault="002E7957" w:rsidP="002E7957">
      <w:pPr>
        <w:pStyle w:val="a4"/>
        <w:rPr>
          <w:rFonts w:ascii="Times New Roman" w:hAnsi="Times New Roman" w:cs="Times New Roman"/>
          <w:sz w:val="28"/>
        </w:rPr>
      </w:pPr>
      <w:r w:rsidRPr="00F37901">
        <w:rPr>
          <w:rFonts w:ascii="Times New Roman" w:hAnsi="Times New Roman" w:cs="Times New Roman"/>
          <w:sz w:val="28"/>
        </w:rPr>
        <w:t>О</w:t>
      </w:r>
      <w:r w:rsidR="00E7504B">
        <w:rPr>
          <w:rFonts w:ascii="Times New Roman" w:hAnsi="Times New Roman" w:cs="Times New Roman"/>
          <w:sz w:val="28"/>
        </w:rPr>
        <w:t xml:space="preserve"> внесении изменений в Устав </w:t>
      </w:r>
      <w:r w:rsidR="00BD5250">
        <w:rPr>
          <w:rFonts w:ascii="Times New Roman" w:hAnsi="Times New Roman" w:cs="Times New Roman"/>
          <w:sz w:val="28"/>
        </w:rPr>
        <w:t xml:space="preserve"> </w:t>
      </w:r>
    </w:p>
    <w:p w:rsidR="002E7957" w:rsidRDefault="00BD5250" w:rsidP="002E7957">
      <w:pPr>
        <w:pStyle w:val="a4"/>
        <w:rPr>
          <w:rFonts w:ascii="Times New Roman" w:hAnsi="Times New Roman" w:cs="Times New Roman"/>
          <w:sz w:val="28"/>
        </w:rPr>
      </w:pPr>
      <w:r>
        <w:rPr>
          <w:rFonts w:ascii="Times New Roman" w:hAnsi="Times New Roman" w:cs="Times New Roman"/>
          <w:sz w:val="28"/>
        </w:rPr>
        <w:t xml:space="preserve">муниципального </w:t>
      </w:r>
      <w:r w:rsidR="00E7504B">
        <w:rPr>
          <w:rFonts w:ascii="Times New Roman" w:hAnsi="Times New Roman" w:cs="Times New Roman"/>
          <w:sz w:val="28"/>
        </w:rPr>
        <w:t>бюджетного</w:t>
      </w:r>
    </w:p>
    <w:p w:rsidR="00E7504B" w:rsidRDefault="00BD5250" w:rsidP="002E7957">
      <w:pPr>
        <w:pStyle w:val="a4"/>
        <w:rPr>
          <w:rFonts w:ascii="Times New Roman" w:hAnsi="Times New Roman" w:cs="Times New Roman"/>
          <w:sz w:val="28"/>
        </w:rPr>
      </w:pPr>
      <w:r>
        <w:rPr>
          <w:rFonts w:ascii="Times New Roman" w:hAnsi="Times New Roman" w:cs="Times New Roman"/>
          <w:sz w:val="28"/>
        </w:rPr>
        <w:t xml:space="preserve">учреждения </w:t>
      </w:r>
      <w:r w:rsidR="00E7504B">
        <w:rPr>
          <w:rFonts w:ascii="Times New Roman" w:hAnsi="Times New Roman" w:cs="Times New Roman"/>
          <w:sz w:val="28"/>
        </w:rPr>
        <w:t xml:space="preserve">Молодежный </w:t>
      </w:r>
      <w:r>
        <w:rPr>
          <w:rFonts w:ascii="Times New Roman" w:hAnsi="Times New Roman" w:cs="Times New Roman"/>
          <w:sz w:val="28"/>
        </w:rPr>
        <w:t>Центр</w:t>
      </w:r>
    </w:p>
    <w:p w:rsidR="00BD5250" w:rsidRDefault="00E7504B" w:rsidP="002E7957">
      <w:pPr>
        <w:pStyle w:val="a4"/>
        <w:rPr>
          <w:rFonts w:ascii="Times New Roman" w:hAnsi="Times New Roman" w:cs="Times New Roman"/>
          <w:sz w:val="28"/>
        </w:rPr>
      </w:pPr>
      <w:r>
        <w:rPr>
          <w:rFonts w:ascii="Times New Roman" w:hAnsi="Times New Roman" w:cs="Times New Roman"/>
          <w:sz w:val="28"/>
        </w:rPr>
        <w:t xml:space="preserve"> «Саяны»</w:t>
      </w:r>
      <w:r w:rsidR="00BD5250">
        <w:rPr>
          <w:rFonts w:ascii="Times New Roman" w:hAnsi="Times New Roman" w:cs="Times New Roman"/>
          <w:sz w:val="28"/>
        </w:rPr>
        <w:t xml:space="preserve"> </w:t>
      </w:r>
    </w:p>
    <w:p w:rsidR="002E7957" w:rsidRDefault="002E7957" w:rsidP="002E7957">
      <w:pPr>
        <w:pStyle w:val="a4"/>
        <w:rPr>
          <w:rFonts w:ascii="Times New Roman" w:hAnsi="Times New Roman" w:cs="Times New Roman"/>
          <w:sz w:val="28"/>
        </w:rPr>
      </w:pPr>
    </w:p>
    <w:p w:rsidR="0029710C" w:rsidRDefault="00E7504B" w:rsidP="0029710C">
      <w:pPr>
        <w:pStyle w:val="11"/>
        <w:shd w:val="clear" w:color="auto" w:fill="auto"/>
        <w:spacing w:before="0" w:after="0" w:line="240" w:lineRule="auto"/>
        <w:ind w:left="20" w:right="40" w:firstLine="900"/>
        <w:rPr>
          <w:sz w:val="28"/>
          <w:szCs w:val="28"/>
        </w:rPr>
      </w:pPr>
      <w:r w:rsidRPr="0029710C">
        <w:rPr>
          <w:sz w:val="28"/>
          <w:szCs w:val="28"/>
        </w:rPr>
        <w:t>С целью приведения</w:t>
      </w:r>
      <w:r w:rsidR="0029710C">
        <w:rPr>
          <w:sz w:val="28"/>
          <w:szCs w:val="28"/>
        </w:rPr>
        <w:t xml:space="preserve"> учредительной документации муниципального бюджетного учреждения Молодёжный Центр «Саяны» в соответствие </w:t>
      </w:r>
      <w:proofErr w:type="gramStart"/>
      <w:r w:rsidR="0029710C">
        <w:rPr>
          <w:sz w:val="28"/>
          <w:szCs w:val="28"/>
        </w:rPr>
        <w:t>с</w:t>
      </w:r>
      <w:proofErr w:type="gramEnd"/>
      <w:r w:rsidR="0029710C">
        <w:rPr>
          <w:sz w:val="28"/>
          <w:szCs w:val="28"/>
        </w:rPr>
        <w:t xml:space="preserve"> положениями Устава </w:t>
      </w:r>
      <w:r w:rsidR="00B91B99">
        <w:rPr>
          <w:sz w:val="28"/>
          <w:szCs w:val="28"/>
        </w:rPr>
        <w:t xml:space="preserve">муниципального </w:t>
      </w:r>
      <w:r w:rsidR="0029710C">
        <w:rPr>
          <w:sz w:val="28"/>
          <w:szCs w:val="28"/>
        </w:rPr>
        <w:t xml:space="preserve">казенного учреждения «Отдел молодежной политики, физической культуры и спорта администрации Саянского района», руководствуясь ст. 81 Устава </w:t>
      </w:r>
      <w:r w:rsidR="00B91B99">
        <w:rPr>
          <w:sz w:val="28"/>
          <w:szCs w:val="28"/>
        </w:rPr>
        <w:t xml:space="preserve">муниципального образования </w:t>
      </w:r>
      <w:r w:rsidR="0029710C">
        <w:rPr>
          <w:sz w:val="28"/>
          <w:szCs w:val="28"/>
        </w:rPr>
        <w:t>Саянск</w:t>
      </w:r>
      <w:r w:rsidR="00B91B99">
        <w:rPr>
          <w:sz w:val="28"/>
          <w:szCs w:val="28"/>
        </w:rPr>
        <w:t>ий</w:t>
      </w:r>
      <w:r w:rsidR="0029710C">
        <w:rPr>
          <w:sz w:val="28"/>
          <w:szCs w:val="28"/>
        </w:rPr>
        <w:t xml:space="preserve"> район,  ПОСТАНОВЛЯЮ:</w:t>
      </w:r>
    </w:p>
    <w:p w:rsidR="00E7504B" w:rsidRDefault="0029710C" w:rsidP="0029710C">
      <w:pPr>
        <w:pStyle w:val="11"/>
        <w:numPr>
          <w:ilvl w:val="0"/>
          <w:numId w:val="3"/>
        </w:numPr>
        <w:shd w:val="clear" w:color="auto" w:fill="auto"/>
        <w:spacing w:before="0" w:after="0" w:line="240" w:lineRule="auto"/>
        <w:ind w:left="0" w:right="40" w:firstLine="920"/>
        <w:rPr>
          <w:sz w:val="28"/>
          <w:szCs w:val="28"/>
        </w:rPr>
      </w:pPr>
      <w:r>
        <w:rPr>
          <w:sz w:val="28"/>
          <w:szCs w:val="28"/>
        </w:rPr>
        <w:t>Внести изменения в Устав муниципального бюджетного учреждения Молодёжный Центр «Саяны»</w:t>
      </w:r>
      <w:r w:rsidR="00B91B99">
        <w:rPr>
          <w:sz w:val="28"/>
          <w:szCs w:val="28"/>
        </w:rPr>
        <w:t>, утверждённого постановлением администрации Саянского района от 11.07.2014 №575-п «Об утверждении Устава муниципального бюджетного учреждения Молодежный Центр «Саяны» в новой редакции»,</w:t>
      </w:r>
      <w:r>
        <w:rPr>
          <w:sz w:val="28"/>
          <w:szCs w:val="28"/>
        </w:rPr>
        <w:t xml:space="preserve"> и утверди</w:t>
      </w:r>
      <w:r w:rsidR="00E51DE9">
        <w:rPr>
          <w:sz w:val="28"/>
          <w:szCs w:val="28"/>
        </w:rPr>
        <w:t>ть в новой редакции (приложение</w:t>
      </w:r>
      <w:r>
        <w:rPr>
          <w:sz w:val="28"/>
          <w:szCs w:val="28"/>
        </w:rPr>
        <w:t>).</w:t>
      </w:r>
    </w:p>
    <w:p w:rsidR="00DA48CA" w:rsidRDefault="00DA48CA" w:rsidP="0029710C">
      <w:pPr>
        <w:pStyle w:val="11"/>
        <w:numPr>
          <w:ilvl w:val="0"/>
          <w:numId w:val="3"/>
        </w:numPr>
        <w:shd w:val="clear" w:color="auto" w:fill="auto"/>
        <w:spacing w:before="0" w:after="0" w:line="240" w:lineRule="auto"/>
        <w:ind w:left="0" w:right="40" w:firstLine="920"/>
        <w:rPr>
          <w:sz w:val="28"/>
          <w:szCs w:val="28"/>
        </w:rPr>
      </w:pPr>
      <w:r>
        <w:rPr>
          <w:sz w:val="28"/>
          <w:szCs w:val="28"/>
        </w:rPr>
        <w:t>Уполномочить директора МБУ Молодёжный Центр «Саяны» (Бусыгина И.А.) в установленном законом порядке осуществить необходимые действия, связанные с государственной регистрацией Устава.</w:t>
      </w:r>
    </w:p>
    <w:p w:rsidR="00DA48CA" w:rsidRDefault="00DA48CA" w:rsidP="0029710C">
      <w:pPr>
        <w:pStyle w:val="11"/>
        <w:numPr>
          <w:ilvl w:val="0"/>
          <w:numId w:val="3"/>
        </w:numPr>
        <w:shd w:val="clear" w:color="auto" w:fill="auto"/>
        <w:spacing w:before="0" w:after="0" w:line="240" w:lineRule="auto"/>
        <w:ind w:left="0" w:right="40" w:firstLine="920"/>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района по социальным вопросам (Захаров И.А).</w:t>
      </w:r>
    </w:p>
    <w:p w:rsidR="00DA48CA" w:rsidRPr="0029710C" w:rsidRDefault="00B91B99" w:rsidP="0029710C">
      <w:pPr>
        <w:pStyle w:val="11"/>
        <w:numPr>
          <w:ilvl w:val="0"/>
          <w:numId w:val="3"/>
        </w:numPr>
        <w:shd w:val="clear" w:color="auto" w:fill="auto"/>
        <w:spacing w:before="0" w:after="0" w:line="240" w:lineRule="auto"/>
        <w:ind w:left="0" w:right="40" w:firstLine="920"/>
        <w:rPr>
          <w:sz w:val="28"/>
          <w:szCs w:val="28"/>
        </w:rPr>
      </w:pPr>
      <w:r>
        <w:rPr>
          <w:sz w:val="28"/>
          <w:szCs w:val="28"/>
        </w:rPr>
        <w:t>Настоящее п</w:t>
      </w:r>
      <w:r w:rsidR="00DA48CA">
        <w:rPr>
          <w:sz w:val="28"/>
          <w:szCs w:val="28"/>
        </w:rPr>
        <w:t xml:space="preserve">остановление вступает в силу со дня подписания и подлежит опубликованию на </w:t>
      </w:r>
      <w:proofErr w:type="gramStart"/>
      <w:r w:rsidR="00DA48CA">
        <w:rPr>
          <w:sz w:val="28"/>
          <w:szCs w:val="28"/>
        </w:rPr>
        <w:t>официальном</w:t>
      </w:r>
      <w:proofErr w:type="gramEnd"/>
      <w:r w:rsidR="00DA48CA">
        <w:rPr>
          <w:sz w:val="28"/>
          <w:szCs w:val="28"/>
        </w:rPr>
        <w:t xml:space="preserve"> </w:t>
      </w:r>
      <w:proofErr w:type="spellStart"/>
      <w:r w:rsidR="00DA48CA">
        <w:rPr>
          <w:sz w:val="28"/>
          <w:szCs w:val="28"/>
        </w:rPr>
        <w:t>веб-сайте</w:t>
      </w:r>
      <w:proofErr w:type="spellEnd"/>
      <w:r w:rsidR="00DA48CA">
        <w:rPr>
          <w:sz w:val="28"/>
          <w:szCs w:val="28"/>
        </w:rPr>
        <w:t xml:space="preserve"> </w:t>
      </w:r>
      <w:r>
        <w:rPr>
          <w:sz w:val="28"/>
          <w:szCs w:val="28"/>
        </w:rPr>
        <w:t xml:space="preserve">Саянского </w:t>
      </w:r>
      <w:r w:rsidR="00DA48CA">
        <w:rPr>
          <w:sz w:val="28"/>
          <w:szCs w:val="28"/>
        </w:rPr>
        <w:t>района.</w:t>
      </w:r>
    </w:p>
    <w:p w:rsidR="00DF0F05" w:rsidRDefault="00DF0F05" w:rsidP="002E7957">
      <w:pPr>
        <w:spacing w:after="0" w:line="240" w:lineRule="auto"/>
        <w:rPr>
          <w:rFonts w:ascii="Times New Roman" w:eastAsia="Arial Unicode MS" w:hAnsi="Times New Roman" w:cs="Arial Unicode MS"/>
          <w:color w:val="000000"/>
          <w:sz w:val="24"/>
          <w:szCs w:val="24"/>
          <w:highlight w:val="yellow"/>
        </w:rPr>
      </w:pPr>
    </w:p>
    <w:p w:rsidR="00DA48CA" w:rsidRDefault="00DA48CA" w:rsidP="002E7957">
      <w:pPr>
        <w:spacing w:after="0" w:line="240" w:lineRule="auto"/>
        <w:rPr>
          <w:rFonts w:ascii="Times New Roman" w:eastAsia="Arial Unicode MS" w:hAnsi="Times New Roman" w:cs="Arial Unicode MS"/>
          <w:color w:val="000000"/>
          <w:sz w:val="24"/>
          <w:szCs w:val="24"/>
          <w:highlight w:val="yellow"/>
        </w:rPr>
      </w:pPr>
    </w:p>
    <w:p w:rsidR="00DA48CA" w:rsidRDefault="00DA48CA" w:rsidP="002E7957">
      <w:pPr>
        <w:spacing w:after="0" w:line="240" w:lineRule="auto"/>
        <w:rPr>
          <w:rFonts w:ascii="Times New Roman" w:eastAsia="Arial Unicode MS" w:hAnsi="Times New Roman" w:cs="Arial Unicode MS"/>
          <w:color w:val="000000"/>
          <w:sz w:val="24"/>
          <w:szCs w:val="24"/>
          <w:highlight w:val="yellow"/>
        </w:rPr>
      </w:pPr>
    </w:p>
    <w:p w:rsidR="00DA48CA" w:rsidRPr="00E7504B" w:rsidRDefault="00DA48CA" w:rsidP="002E7957">
      <w:pPr>
        <w:spacing w:after="0" w:line="240" w:lineRule="auto"/>
        <w:rPr>
          <w:rFonts w:ascii="Times New Roman" w:eastAsia="Arial Unicode MS" w:hAnsi="Times New Roman" w:cs="Arial Unicode MS"/>
          <w:color w:val="000000"/>
          <w:sz w:val="24"/>
          <w:szCs w:val="24"/>
          <w:highlight w:val="yellow"/>
        </w:rPr>
      </w:pPr>
    </w:p>
    <w:p w:rsidR="002E7957" w:rsidRDefault="002E7957" w:rsidP="00DA48CA">
      <w:pPr>
        <w:spacing w:after="0" w:line="240" w:lineRule="auto"/>
        <w:rPr>
          <w:rFonts w:ascii="Times New Roman" w:hAnsi="Times New Roman"/>
        </w:rPr>
      </w:pPr>
      <w:r w:rsidRPr="00DA48CA">
        <w:rPr>
          <w:rFonts w:ascii="Times New Roman" w:eastAsia="Arial Unicode MS" w:hAnsi="Times New Roman" w:cs="Arial Unicode MS"/>
          <w:color w:val="000000"/>
          <w:sz w:val="28"/>
          <w:szCs w:val="28"/>
        </w:rPr>
        <w:t>Глав</w:t>
      </w:r>
      <w:r w:rsidR="006A3FDD">
        <w:rPr>
          <w:rFonts w:ascii="Times New Roman" w:eastAsia="Arial Unicode MS" w:hAnsi="Times New Roman" w:cs="Arial Unicode MS"/>
          <w:color w:val="000000"/>
          <w:sz w:val="28"/>
          <w:szCs w:val="28"/>
        </w:rPr>
        <w:t>а</w:t>
      </w:r>
      <w:r w:rsidRPr="00DA48CA">
        <w:rPr>
          <w:rFonts w:ascii="Times New Roman" w:eastAsia="Arial Unicode MS" w:hAnsi="Times New Roman" w:cs="Arial Unicode MS"/>
          <w:color w:val="000000"/>
          <w:sz w:val="28"/>
          <w:szCs w:val="28"/>
        </w:rPr>
        <w:t xml:space="preserve"> района</w:t>
      </w:r>
      <w:r w:rsidR="00DA48CA">
        <w:rPr>
          <w:rFonts w:ascii="Times New Roman" w:eastAsia="Arial Unicode MS" w:hAnsi="Times New Roman" w:cs="Arial Unicode MS"/>
          <w:color w:val="000000"/>
          <w:sz w:val="28"/>
          <w:szCs w:val="28"/>
        </w:rPr>
        <w:t xml:space="preserve">                                </w:t>
      </w:r>
      <w:r w:rsidRPr="00DA48CA">
        <w:rPr>
          <w:rFonts w:ascii="Times New Roman" w:eastAsia="Arial Unicode MS" w:hAnsi="Times New Roman" w:cs="Arial Unicode MS"/>
          <w:color w:val="000000"/>
          <w:sz w:val="28"/>
          <w:szCs w:val="28"/>
        </w:rPr>
        <w:t xml:space="preserve">                                 </w:t>
      </w:r>
      <w:r w:rsidR="00DA48CA">
        <w:rPr>
          <w:rFonts w:ascii="Times New Roman" w:eastAsia="Arial Unicode MS" w:hAnsi="Times New Roman" w:cs="Arial Unicode MS"/>
          <w:color w:val="000000"/>
          <w:sz w:val="28"/>
          <w:szCs w:val="28"/>
        </w:rPr>
        <w:t xml:space="preserve">      </w:t>
      </w:r>
      <w:r w:rsidRPr="00DA48CA">
        <w:rPr>
          <w:rFonts w:ascii="Times New Roman" w:eastAsia="Arial Unicode MS" w:hAnsi="Times New Roman" w:cs="Arial Unicode MS"/>
          <w:color w:val="000000"/>
          <w:sz w:val="28"/>
          <w:szCs w:val="28"/>
        </w:rPr>
        <w:t xml:space="preserve">    </w:t>
      </w:r>
      <w:r w:rsidR="006A3FDD">
        <w:rPr>
          <w:rFonts w:ascii="Times New Roman" w:eastAsia="Arial Unicode MS" w:hAnsi="Times New Roman" w:cs="Arial Unicode MS"/>
          <w:color w:val="000000"/>
          <w:sz w:val="28"/>
          <w:szCs w:val="28"/>
        </w:rPr>
        <w:t xml:space="preserve">     </w:t>
      </w:r>
      <w:r w:rsidRPr="00DA48CA">
        <w:rPr>
          <w:rFonts w:ascii="Times New Roman" w:eastAsia="Arial Unicode MS" w:hAnsi="Times New Roman" w:cs="Arial Unicode MS"/>
          <w:color w:val="000000"/>
          <w:sz w:val="28"/>
          <w:szCs w:val="28"/>
        </w:rPr>
        <w:t xml:space="preserve">   </w:t>
      </w:r>
      <w:r w:rsidR="008436BB">
        <w:rPr>
          <w:rFonts w:ascii="Times New Roman" w:eastAsia="Arial Unicode MS" w:hAnsi="Times New Roman" w:cs="Arial Unicode MS"/>
          <w:color w:val="000000"/>
          <w:sz w:val="28"/>
          <w:szCs w:val="28"/>
        </w:rPr>
        <w:t xml:space="preserve">    </w:t>
      </w:r>
      <w:r w:rsidR="006A3FDD">
        <w:rPr>
          <w:rFonts w:ascii="Times New Roman" w:eastAsia="Arial Unicode MS" w:hAnsi="Times New Roman" w:cs="Arial Unicode MS"/>
          <w:color w:val="000000"/>
          <w:sz w:val="28"/>
          <w:szCs w:val="28"/>
        </w:rPr>
        <w:t xml:space="preserve">И.В. Данилин </w:t>
      </w:r>
      <w:r w:rsidRPr="00F37901">
        <w:rPr>
          <w:rFonts w:ascii="Times New Roman" w:hAnsi="Times New Roman"/>
        </w:rPr>
        <w:t xml:space="preserve"> </w:t>
      </w:r>
    </w:p>
    <w:p w:rsidR="008436BB" w:rsidRDefault="008436BB" w:rsidP="00DA48CA">
      <w:pPr>
        <w:spacing w:after="0" w:line="240" w:lineRule="auto"/>
        <w:rPr>
          <w:rFonts w:ascii="Times New Roman" w:hAnsi="Times New Roman"/>
        </w:rPr>
      </w:pPr>
    </w:p>
    <w:p w:rsidR="008436BB" w:rsidRDefault="008436BB" w:rsidP="00DA48CA">
      <w:pPr>
        <w:spacing w:after="0" w:line="240" w:lineRule="auto"/>
        <w:rPr>
          <w:rFonts w:ascii="Times New Roman" w:hAnsi="Times New Roman"/>
        </w:rPr>
      </w:pPr>
    </w:p>
    <w:p w:rsidR="008436BB" w:rsidRDefault="008436BB" w:rsidP="00DA48CA">
      <w:pPr>
        <w:spacing w:after="0" w:line="240" w:lineRule="auto"/>
        <w:rPr>
          <w:rFonts w:ascii="Times New Roman" w:hAnsi="Times New Roman"/>
        </w:rPr>
      </w:pPr>
    </w:p>
    <w:p w:rsidR="008436BB" w:rsidRDefault="008436BB" w:rsidP="00DA48CA">
      <w:pPr>
        <w:spacing w:after="0" w:line="240" w:lineRule="auto"/>
        <w:rPr>
          <w:rFonts w:ascii="Times New Roman" w:hAnsi="Times New Roman"/>
        </w:rPr>
      </w:pPr>
    </w:p>
    <w:p w:rsidR="008436BB" w:rsidRDefault="008436BB" w:rsidP="00DA48CA">
      <w:pPr>
        <w:spacing w:after="0" w:line="240" w:lineRule="auto"/>
        <w:rPr>
          <w:rFonts w:ascii="Times New Roman" w:hAnsi="Times New Roman"/>
        </w:rPr>
      </w:pPr>
    </w:p>
    <w:p w:rsidR="008436BB" w:rsidRPr="00313445" w:rsidRDefault="008436BB" w:rsidP="008436BB">
      <w:pPr>
        <w:spacing w:after="0" w:line="240" w:lineRule="auto"/>
        <w:ind w:left="5103" w:right="569"/>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436BB" w:rsidRPr="00313445" w:rsidRDefault="008436BB" w:rsidP="008436BB">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п</w:t>
      </w:r>
      <w:r w:rsidRPr="00313445">
        <w:rPr>
          <w:rFonts w:ascii="Times New Roman" w:hAnsi="Times New Roman" w:cs="Times New Roman"/>
          <w:sz w:val="28"/>
          <w:szCs w:val="28"/>
        </w:rPr>
        <w:t>остановлени</w:t>
      </w:r>
      <w:r>
        <w:rPr>
          <w:rFonts w:ascii="Times New Roman" w:hAnsi="Times New Roman" w:cs="Times New Roman"/>
          <w:sz w:val="28"/>
          <w:szCs w:val="28"/>
        </w:rPr>
        <w:t>ю</w:t>
      </w:r>
      <w:r w:rsidRPr="00313445">
        <w:rPr>
          <w:rFonts w:ascii="Times New Roman" w:hAnsi="Times New Roman" w:cs="Times New Roman"/>
          <w:sz w:val="28"/>
          <w:szCs w:val="28"/>
        </w:rPr>
        <w:t xml:space="preserve"> администрации</w:t>
      </w:r>
    </w:p>
    <w:p w:rsidR="008436BB" w:rsidRPr="00313445" w:rsidRDefault="008436BB" w:rsidP="008436BB">
      <w:pPr>
        <w:spacing w:after="0" w:line="240" w:lineRule="auto"/>
        <w:ind w:left="5103"/>
        <w:rPr>
          <w:rFonts w:ascii="Times New Roman" w:hAnsi="Times New Roman" w:cs="Times New Roman"/>
          <w:sz w:val="28"/>
          <w:szCs w:val="28"/>
        </w:rPr>
      </w:pPr>
      <w:r w:rsidRPr="00313445">
        <w:rPr>
          <w:rFonts w:ascii="Times New Roman" w:hAnsi="Times New Roman" w:cs="Times New Roman"/>
          <w:sz w:val="28"/>
          <w:szCs w:val="28"/>
        </w:rPr>
        <w:t>Саянского района</w:t>
      </w:r>
    </w:p>
    <w:p w:rsidR="008436BB" w:rsidRPr="00313445" w:rsidRDefault="002975DB" w:rsidP="002975DB">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w:t>
      </w:r>
      <w:r w:rsidR="008436BB">
        <w:rPr>
          <w:rFonts w:ascii="Times New Roman" w:hAnsi="Times New Roman" w:cs="Times New Roman"/>
          <w:sz w:val="28"/>
          <w:szCs w:val="28"/>
        </w:rPr>
        <w:t xml:space="preserve"> 25.10.2017</w:t>
      </w:r>
      <w:r>
        <w:rPr>
          <w:rFonts w:ascii="Times New Roman" w:hAnsi="Times New Roman" w:cs="Times New Roman"/>
          <w:sz w:val="28"/>
          <w:szCs w:val="28"/>
        </w:rPr>
        <w:t xml:space="preserve"> № 611-п</w:t>
      </w: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Default="008436BB" w:rsidP="008436BB">
      <w:pPr>
        <w:spacing w:after="0" w:line="240" w:lineRule="auto"/>
        <w:jc w:val="right"/>
        <w:rPr>
          <w:rFonts w:ascii="Times New Roman" w:hAnsi="Times New Roman" w:cs="Times New Roman"/>
          <w:sz w:val="28"/>
          <w:szCs w:val="28"/>
        </w:rPr>
      </w:pPr>
    </w:p>
    <w:p w:rsidR="002975DB" w:rsidRDefault="002975DB" w:rsidP="008436BB">
      <w:pPr>
        <w:spacing w:after="0" w:line="240" w:lineRule="auto"/>
        <w:jc w:val="right"/>
        <w:rPr>
          <w:rFonts w:ascii="Times New Roman" w:hAnsi="Times New Roman" w:cs="Times New Roman"/>
          <w:sz w:val="28"/>
          <w:szCs w:val="28"/>
        </w:rPr>
      </w:pPr>
    </w:p>
    <w:p w:rsidR="002975DB" w:rsidRDefault="002975DB" w:rsidP="008436BB">
      <w:pPr>
        <w:spacing w:after="0" w:line="240" w:lineRule="auto"/>
        <w:jc w:val="right"/>
        <w:rPr>
          <w:rFonts w:ascii="Times New Roman" w:hAnsi="Times New Roman" w:cs="Times New Roman"/>
          <w:sz w:val="28"/>
          <w:szCs w:val="28"/>
        </w:rPr>
      </w:pPr>
    </w:p>
    <w:p w:rsidR="002975DB" w:rsidRDefault="002975DB" w:rsidP="008436BB">
      <w:pPr>
        <w:spacing w:after="0" w:line="240" w:lineRule="auto"/>
        <w:jc w:val="right"/>
        <w:rPr>
          <w:rFonts w:ascii="Times New Roman" w:hAnsi="Times New Roman" w:cs="Times New Roman"/>
          <w:sz w:val="28"/>
          <w:szCs w:val="28"/>
        </w:rPr>
      </w:pPr>
    </w:p>
    <w:p w:rsidR="002975DB" w:rsidRPr="00313445" w:rsidRDefault="002975D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right"/>
        <w:rPr>
          <w:rFonts w:ascii="Times New Roman" w:hAnsi="Times New Roman" w:cs="Times New Roman"/>
          <w:sz w:val="28"/>
          <w:szCs w:val="28"/>
        </w:rPr>
      </w:pPr>
    </w:p>
    <w:p w:rsidR="008436BB" w:rsidRPr="00313445" w:rsidRDefault="008436BB" w:rsidP="008436BB">
      <w:pPr>
        <w:spacing w:after="0" w:line="240" w:lineRule="auto"/>
        <w:jc w:val="center"/>
        <w:rPr>
          <w:rFonts w:ascii="Times New Roman" w:hAnsi="Times New Roman" w:cs="Times New Roman"/>
          <w:sz w:val="28"/>
          <w:szCs w:val="28"/>
        </w:rPr>
      </w:pPr>
      <w:r w:rsidRPr="00313445">
        <w:rPr>
          <w:rFonts w:ascii="Times New Roman" w:hAnsi="Times New Roman" w:cs="Times New Roman"/>
          <w:sz w:val="28"/>
          <w:szCs w:val="28"/>
        </w:rPr>
        <w:t>УСТАВ</w:t>
      </w:r>
    </w:p>
    <w:p w:rsidR="008436BB" w:rsidRPr="00313445" w:rsidRDefault="008436BB" w:rsidP="008436BB">
      <w:pPr>
        <w:spacing w:after="0" w:line="240" w:lineRule="auto"/>
        <w:jc w:val="center"/>
        <w:rPr>
          <w:rFonts w:ascii="Times New Roman" w:hAnsi="Times New Roman" w:cs="Times New Roman"/>
          <w:sz w:val="28"/>
          <w:szCs w:val="28"/>
        </w:rPr>
      </w:pPr>
      <w:r w:rsidRPr="00313445">
        <w:rPr>
          <w:rFonts w:ascii="Times New Roman" w:hAnsi="Times New Roman" w:cs="Times New Roman"/>
          <w:sz w:val="28"/>
          <w:szCs w:val="28"/>
        </w:rPr>
        <w:t>МУНИЦИПАЛЬНОГО БЮДЖЕТНОГО УЧРЕЖДЕНИЯ</w:t>
      </w:r>
    </w:p>
    <w:p w:rsidR="008436BB" w:rsidRPr="00313445" w:rsidRDefault="008436BB" w:rsidP="008436BB">
      <w:pPr>
        <w:spacing w:after="0" w:line="240" w:lineRule="auto"/>
        <w:jc w:val="center"/>
        <w:rPr>
          <w:rFonts w:ascii="Times New Roman" w:hAnsi="Times New Roman" w:cs="Times New Roman"/>
          <w:sz w:val="28"/>
          <w:szCs w:val="28"/>
        </w:rPr>
      </w:pPr>
      <w:r w:rsidRPr="00313445">
        <w:rPr>
          <w:rFonts w:ascii="Times New Roman" w:hAnsi="Times New Roman" w:cs="Times New Roman"/>
          <w:sz w:val="28"/>
          <w:szCs w:val="28"/>
        </w:rPr>
        <w:t>МОЛОДЕЖНЫЙ ЦЕНТР «САЯНЫ»</w:t>
      </w:r>
    </w:p>
    <w:p w:rsidR="008436BB" w:rsidRPr="00313445" w:rsidRDefault="008436BB" w:rsidP="008436BB">
      <w:pPr>
        <w:spacing w:after="0" w:line="240" w:lineRule="auto"/>
        <w:jc w:val="center"/>
        <w:rPr>
          <w:rFonts w:ascii="Times New Roman" w:hAnsi="Times New Roman" w:cs="Times New Roman"/>
          <w:sz w:val="28"/>
          <w:szCs w:val="28"/>
        </w:rPr>
      </w:pPr>
    </w:p>
    <w:p w:rsidR="008436BB" w:rsidRPr="00313445" w:rsidRDefault="008436BB" w:rsidP="008436BB">
      <w:pPr>
        <w:spacing w:after="0" w:line="240" w:lineRule="auto"/>
        <w:jc w:val="cente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rPr>
          <w:rFonts w:ascii="Times New Roman" w:hAnsi="Times New Roman" w:cs="Times New Roman"/>
          <w:sz w:val="28"/>
          <w:szCs w:val="28"/>
        </w:rPr>
      </w:pPr>
    </w:p>
    <w:p w:rsidR="008436BB" w:rsidRDefault="008436BB" w:rsidP="00843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Агинское</w:t>
      </w:r>
    </w:p>
    <w:p w:rsidR="008436BB" w:rsidRPr="00313445" w:rsidRDefault="008436BB" w:rsidP="00843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8436BB" w:rsidRPr="00313445" w:rsidRDefault="008436BB" w:rsidP="008436BB">
      <w:pPr>
        <w:spacing w:after="0" w:line="240" w:lineRule="auto"/>
        <w:jc w:val="center"/>
        <w:rPr>
          <w:rFonts w:ascii="Times New Roman" w:hAnsi="Times New Roman" w:cs="Times New Roman"/>
          <w:sz w:val="28"/>
          <w:szCs w:val="28"/>
        </w:rPr>
      </w:pPr>
    </w:p>
    <w:p w:rsidR="008436BB" w:rsidRDefault="008436BB" w:rsidP="008436BB">
      <w:pPr>
        <w:spacing w:after="0" w:line="240" w:lineRule="auto"/>
        <w:jc w:val="center"/>
        <w:rPr>
          <w:rFonts w:ascii="Times New Roman" w:hAnsi="Times New Roman" w:cs="Times New Roman"/>
          <w:sz w:val="28"/>
          <w:szCs w:val="28"/>
        </w:rPr>
      </w:pPr>
    </w:p>
    <w:p w:rsidR="008436BB" w:rsidRDefault="008436BB" w:rsidP="008436BB">
      <w:pPr>
        <w:spacing w:after="0" w:line="240" w:lineRule="auto"/>
        <w:rPr>
          <w:rFonts w:ascii="Times New Roman" w:hAnsi="Times New Roman" w:cs="Times New Roman"/>
          <w:sz w:val="28"/>
          <w:szCs w:val="28"/>
        </w:rPr>
      </w:pPr>
    </w:p>
    <w:p w:rsidR="008436BB" w:rsidRDefault="008436BB" w:rsidP="008436BB">
      <w:pPr>
        <w:pStyle w:val="a6"/>
        <w:numPr>
          <w:ilvl w:val="0"/>
          <w:numId w:val="4"/>
        </w:numPr>
        <w:ind w:left="709"/>
        <w:jc w:val="center"/>
        <w:rPr>
          <w:sz w:val="28"/>
          <w:szCs w:val="28"/>
        </w:rPr>
      </w:pPr>
      <w:r>
        <w:rPr>
          <w:sz w:val="28"/>
          <w:szCs w:val="28"/>
        </w:rPr>
        <w:lastRenderedPageBreak/>
        <w:t>ОБЩИЕ ПОЛОЖЕНИЯ</w:t>
      </w:r>
    </w:p>
    <w:p w:rsidR="008436BB" w:rsidRDefault="008436BB" w:rsidP="008436BB">
      <w:pPr>
        <w:pStyle w:val="a6"/>
        <w:numPr>
          <w:ilvl w:val="1"/>
          <w:numId w:val="4"/>
        </w:numPr>
        <w:ind w:left="0" w:firstLine="709"/>
        <w:jc w:val="both"/>
        <w:rPr>
          <w:sz w:val="28"/>
          <w:szCs w:val="28"/>
        </w:rPr>
      </w:pPr>
      <w:r>
        <w:rPr>
          <w:sz w:val="28"/>
          <w:szCs w:val="28"/>
        </w:rPr>
        <w:t>Муниципальное бюджетное учреждение Молодежный Центр «Саяны», именуемое в дальнейшем «Учреждение»,  является некоммерческой организацией, созданной для оказания услуг в целях обеспечения реализации полномочий, предусмотренных законодательством Российской Федерации в сфере молодёжной политики.</w:t>
      </w:r>
    </w:p>
    <w:p w:rsidR="008436BB" w:rsidRDefault="008436BB" w:rsidP="008436BB">
      <w:pPr>
        <w:pStyle w:val="a6"/>
        <w:numPr>
          <w:ilvl w:val="1"/>
          <w:numId w:val="4"/>
        </w:numPr>
        <w:ind w:left="0" w:firstLine="709"/>
        <w:jc w:val="both"/>
        <w:rPr>
          <w:sz w:val="28"/>
          <w:szCs w:val="28"/>
        </w:rPr>
      </w:pPr>
      <w:r>
        <w:rPr>
          <w:sz w:val="28"/>
          <w:szCs w:val="28"/>
        </w:rPr>
        <w:t>Полное официальное наименование Учреждения: муниципальное бюджетное учреждение Молодежный Центр «Саяны». Сокращённое официальное наименование: МБУ МЦ «Саяны».</w:t>
      </w:r>
    </w:p>
    <w:p w:rsidR="008436BB" w:rsidRPr="00E918F0" w:rsidRDefault="008436BB" w:rsidP="008436BB">
      <w:pPr>
        <w:pStyle w:val="a6"/>
        <w:numPr>
          <w:ilvl w:val="1"/>
          <w:numId w:val="4"/>
        </w:numPr>
        <w:ind w:left="0" w:firstLine="709"/>
        <w:jc w:val="both"/>
        <w:rPr>
          <w:sz w:val="28"/>
          <w:szCs w:val="28"/>
        </w:rPr>
      </w:pPr>
      <w:r w:rsidRPr="00E918F0">
        <w:rPr>
          <w:color w:val="000000"/>
          <w:sz w:val="28"/>
          <w:szCs w:val="28"/>
        </w:rPr>
        <w:t xml:space="preserve">Учредителем Учреждения является администрация Саянского района (далее </w:t>
      </w:r>
      <w:r>
        <w:rPr>
          <w:color w:val="000000"/>
          <w:sz w:val="28"/>
          <w:szCs w:val="28"/>
        </w:rPr>
        <w:t>–</w:t>
      </w:r>
      <w:r w:rsidRPr="00E918F0">
        <w:rPr>
          <w:color w:val="000000"/>
          <w:sz w:val="28"/>
          <w:szCs w:val="28"/>
        </w:rPr>
        <w:t xml:space="preserve"> Учредитель</w:t>
      </w:r>
      <w:r>
        <w:rPr>
          <w:color w:val="000000"/>
          <w:sz w:val="28"/>
          <w:szCs w:val="28"/>
        </w:rPr>
        <w:t>).</w:t>
      </w:r>
      <w:r w:rsidRPr="00E918F0">
        <w:rPr>
          <w:sz w:val="28"/>
          <w:szCs w:val="28"/>
        </w:rPr>
        <w:t xml:space="preserve"> </w:t>
      </w:r>
      <w:r>
        <w:rPr>
          <w:sz w:val="28"/>
          <w:szCs w:val="28"/>
        </w:rPr>
        <w:t>Учреждение находится в ведомственном подчинении МКУ «Отдел молодежной политики, физической культуры и спорта администрации Саянского района». Функции и полномочия Учредителя в пределах делегированных настоящим Уставом полномочий осуществляет м</w:t>
      </w:r>
      <w:r w:rsidRPr="00DA67FB">
        <w:rPr>
          <w:sz w:val="28"/>
          <w:szCs w:val="28"/>
        </w:rPr>
        <w:t>униципальное казенное учреждение «Отдел молодежной политики, физической культуры и спорта администр</w:t>
      </w:r>
      <w:r>
        <w:rPr>
          <w:sz w:val="28"/>
          <w:szCs w:val="28"/>
        </w:rPr>
        <w:t>ации Саянского района» (далее – Отдел)</w:t>
      </w:r>
      <w:r w:rsidRPr="00DA67FB">
        <w:rPr>
          <w:sz w:val="28"/>
          <w:szCs w:val="28"/>
        </w:rPr>
        <w:t>.</w:t>
      </w:r>
      <w:r>
        <w:rPr>
          <w:b/>
          <w:color w:val="FF0000"/>
          <w:sz w:val="28"/>
          <w:szCs w:val="28"/>
        </w:rPr>
        <w:t xml:space="preserve"> </w:t>
      </w:r>
      <w:proofErr w:type="gramStart"/>
      <w:r w:rsidRPr="00B47542">
        <w:rPr>
          <w:sz w:val="28"/>
          <w:szCs w:val="28"/>
        </w:rPr>
        <w:t>Место нахождения Учредителя:</w:t>
      </w:r>
      <w:r>
        <w:rPr>
          <w:sz w:val="28"/>
          <w:szCs w:val="28"/>
        </w:rPr>
        <w:t xml:space="preserve"> 663580, Красноярский край, Саянский район, с. Агинское, ул. Советская, д.151.</w:t>
      </w:r>
      <w:proofErr w:type="gramEnd"/>
    </w:p>
    <w:p w:rsidR="008436BB" w:rsidRDefault="008436BB" w:rsidP="008436BB">
      <w:pPr>
        <w:pStyle w:val="a6"/>
        <w:numPr>
          <w:ilvl w:val="1"/>
          <w:numId w:val="4"/>
        </w:numPr>
        <w:ind w:left="0" w:firstLine="709"/>
        <w:jc w:val="both"/>
        <w:rPr>
          <w:sz w:val="28"/>
          <w:szCs w:val="28"/>
        </w:rPr>
      </w:pPr>
      <w:r>
        <w:rPr>
          <w:sz w:val="28"/>
          <w:szCs w:val="28"/>
        </w:rPr>
        <w:t>Собственником  имущества Учреждения является муниципальное образование Саянский район Красноярского края. Полномочия Собственника в сфере управления и распоряжения движимым и недвижимым имуществом осуществляет администрация Саянского района.</w:t>
      </w:r>
    </w:p>
    <w:p w:rsidR="008436BB" w:rsidRDefault="008436BB" w:rsidP="008436BB">
      <w:pPr>
        <w:pStyle w:val="a6"/>
        <w:numPr>
          <w:ilvl w:val="1"/>
          <w:numId w:val="4"/>
        </w:numPr>
        <w:ind w:left="0" w:firstLine="709"/>
        <w:jc w:val="both"/>
        <w:rPr>
          <w:sz w:val="28"/>
          <w:szCs w:val="28"/>
        </w:rPr>
      </w:pPr>
      <w:r>
        <w:rPr>
          <w:sz w:val="28"/>
          <w:szCs w:val="28"/>
        </w:rPr>
        <w:t>Учреждение приобретает права юридического лица с момента его государственной регистрации.</w:t>
      </w:r>
    </w:p>
    <w:p w:rsidR="008436BB" w:rsidRDefault="008436BB" w:rsidP="008436BB">
      <w:pPr>
        <w:pStyle w:val="a6"/>
        <w:numPr>
          <w:ilvl w:val="1"/>
          <w:numId w:val="4"/>
        </w:numPr>
        <w:ind w:left="0" w:firstLine="709"/>
        <w:jc w:val="both"/>
        <w:rPr>
          <w:sz w:val="28"/>
          <w:szCs w:val="28"/>
        </w:rPr>
      </w:pPr>
      <w:r>
        <w:rPr>
          <w:sz w:val="28"/>
          <w:szCs w:val="28"/>
        </w:rPr>
        <w:t>Учреждение является юридическим лицом, имеет обособленное имущество, самостоятельный баланс, лицевые счета, печать, штампы и бланки со своим наименованием.</w:t>
      </w:r>
    </w:p>
    <w:p w:rsidR="008436BB" w:rsidRDefault="008436BB" w:rsidP="008436BB">
      <w:pPr>
        <w:pStyle w:val="a6"/>
        <w:numPr>
          <w:ilvl w:val="1"/>
          <w:numId w:val="4"/>
        </w:numPr>
        <w:ind w:left="0" w:firstLine="709"/>
        <w:jc w:val="both"/>
        <w:rPr>
          <w:sz w:val="28"/>
          <w:szCs w:val="28"/>
        </w:rPr>
      </w:pPr>
      <w:r>
        <w:rPr>
          <w:sz w:val="28"/>
          <w:szCs w:val="28"/>
        </w:rPr>
        <w:t>Учреждение осуществляет права владения, пользования и распоряжения в отношении закреплённого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8436BB" w:rsidRDefault="008436BB" w:rsidP="008436BB">
      <w:pPr>
        <w:pStyle w:val="a6"/>
        <w:numPr>
          <w:ilvl w:val="1"/>
          <w:numId w:val="4"/>
        </w:numPr>
        <w:ind w:left="0" w:firstLine="709"/>
        <w:jc w:val="both"/>
        <w:rPr>
          <w:sz w:val="28"/>
          <w:szCs w:val="28"/>
        </w:rPr>
      </w:pPr>
      <w:r>
        <w:rPr>
          <w:sz w:val="28"/>
          <w:szCs w:val="28"/>
        </w:rPr>
        <w:t xml:space="preserve">Учреждение от своего имени  приобретает и осуществляет имущественные и неимущественные права, </w:t>
      </w:r>
      <w:proofErr w:type="gramStart"/>
      <w:r>
        <w:rPr>
          <w:sz w:val="28"/>
          <w:szCs w:val="28"/>
        </w:rPr>
        <w:t>несет обязанности</w:t>
      </w:r>
      <w:proofErr w:type="gramEnd"/>
      <w:r>
        <w:rPr>
          <w:sz w:val="28"/>
          <w:szCs w:val="28"/>
        </w:rPr>
        <w:t>, выступает истцом и ответчиком в суде в соответствии с законодательством Российской Федерации.</w:t>
      </w:r>
    </w:p>
    <w:p w:rsidR="008436BB" w:rsidRPr="00C14585" w:rsidRDefault="008436BB" w:rsidP="008436BB">
      <w:pPr>
        <w:pStyle w:val="a6"/>
        <w:numPr>
          <w:ilvl w:val="1"/>
          <w:numId w:val="4"/>
        </w:numPr>
        <w:ind w:left="0" w:firstLine="709"/>
        <w:jc w:val="both"/>
        <w:rPr>
          <w:sz w:val="28"/>
          <w:szCs w:val="28"/>
        </w:rPr>
      </w:pPr>
      <w:proofErr w:type="gramStart"/>
      <w:r w:rsidRPr="00C14585">
        <w:rPr>
          <w:color w:val="000000"/>
          <w:sz w:val="28"/>
          <w:szCs w:val="28"/>
        </w:rPr>
        <w:t>Учреждение отвечает по своим обязательств</w:t>
      </w:r>
      <w:r>
        <w:rPr>
          <w:color w:val="000000"/>
          <w:sz w:val="28"/>
          <w:szCs w:val="28"/>
        </w:rPr>
        <w:t>ам всем находящимся у</w:t>
      </w:r>
      <w:r w:rsidRPr="00C14585">
        <w:rPr>
          <w:color w:val="000000"/>
          <w:sz w:val="28"/>
          <w:szCs w:val="28"/>
        </w:rPr>
        <w:t xml:space="preserve">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C14585">
        <w:rPr>
          <w:color w:val="000000"/>
          <w:sz w:val="28"/>
          <w:szCs w:val="28"/>
        </w:rPr>
        <w:t xml:space="preserve"> Собственник имущества Учреждения не несет ответственности по </w:t>
      </w:r>
      <w:r w:rsidRPr="00C14585">
        <w:rPr>
          <w:color w:val="000000"/>
          <w:sz w:val="28"/>
          <w:szCs w:val="28"/>
        </w:rPr>
        <w:lastRenderedPageBreak/>
        <w:t>обязательствам Учреждения. Учреждение не несет ответственности по обязательствам Учредителя</w:t>
      </w:r>
      <w:r>
        <w:rPr>
          <w:color w:val="000000"/>
          <w:sz w:val="28"/>
          <w:szCs w:val="28"/>
        </w:rPr>
        <w:t>.</w:t>
      </w:r>
    </w:p>
    <w:p w:rsidR="008436BB" w:rsidRPr="00C14585" w:rsidRDefault="008436BB" w:rsidP="008436BB">
      <w:pPr>
        <w:pStyle w:val="a6"/>
        <w:numPr>
          <w:ilvl w:val="1"/>
          <w:numId w:val="4"/>
        </w:numPr>
        <w:ind w:left="0" w:firstLine="709"/>
        <w:jc w:val="both"/>
        <w:rPr>
          <w:sz w:val="28"/>
          <w:szCs w:val="28"/>
        </w:rPr>
      </w:pPr>
      <w:r w:rsidRPr="00C14585">
        <w:rPr>
          <w:color w:val="000000"/>
          <w:sz w:val="28"/>
          <w:szCs w:val="28"/>
        </w:rPr>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w:t>
      </w:r>
      <w:r>
        <w:rPr>
          <w:color w:val="000000"/>
          <w:sz w:val="28"/>
          <w:szCs w:val="28"/>
        </w:rPr>
        <w:t xml:space="preserve"> органов власти Красноярского края, органов местного самоуправления Саянского района, а также настоящим Уставом и локальными правовыми актами Учреждения.</w:t>
      </w:r>
    </w:p>
    <w:p w:rsidR="008436BB" w:rsidRPr="00E22546" w:rsidRDefault="008436BB" w:rsidP="008436BB">
      <w:pPr>
        <w:pStyle w:val="a6"/>
        <w:numPr>
          <w:ilvl w:val="1"/>
          <w:numId w:val="4"/>
        </w:numPr>
        <w:ind w:left="0" w:firstLine="709"/>
        <w:jc w:val="both"/>
        <w:rPr>
          <w:sz w:val="28"/>
          <w:szCs w:val="28"/>
        </w:rPr>
      </w:pPr>
      <w:proofErr w:type="gramStart"/>
      <w:r w:rsidRPr="00C14585">
        <w:rPr>
          <w:color w:val="000000"/>
          <w:sz w:val="28"/>
          <w:szCs w:val="28"/>
        </w:rPr>
        <w:t>Место нахождения Учреждения (юридический и фактический адрес): ул</w:t>
      </w:r>
      <w:r>
        <w:rPr>
          <w:color w:val="000000"/>
          <w:sz w:val="28"/>
          <w:szCs w:val="28"/>
        </w:rPr>
        <w:t>.</w:t>
      </w:r>
      <w:r w:rsidRPr="00C14585">
        <w:rPr>
          <w:color w:val="000000"/>
          <w:sz w:val="28"/>
          <w:szCs w:val="28"/>
        </w:rPr>
        <w:t xml:space="preserve"> Дружбы, д</w:t>
      </w:r>
      <w:r>
        <w:rPr>
          <w:color w:val="000000"/>
          <w:sz w:val="28"/>
          <w:szCs w:val="28"/>
        </w:rPr>
        <w:t>.</w:t>
      </w:r>
      <w:r w:rsidRPr="00C14585">
        <w:rPr>
          <w:color w:val="000000"/>
          <w:sz w:val="28"/>
          <w:szCs w:val="28"/>
        </w:rPr>
        <w:t xml:space="preserve"> 7</w:t>
      </w:r>
      <w:r>
        <w:rPr>
          <w:color w:val="000000"/>
          <w:sz w:val="28"/>
          <w:szCs w:val="28"/>
        </w:rPr>
        <w:t>«б»</w:t>
      </w:r>
      <w:r w:rsidRPr="00C14585">
        <w:rPr>
          <w:color w:val="000000"/>
          <w:sz w:val="28"/>
          <w:szCs w:val="28"/>
        </w:rPr>
        <w:t xml:space="preserve"> с</w:t>
      </w:r>
      <w:r>
        <w:rPr>
          <w:color w:val="000000"/>
          <w:sz w:val="28"/>
          <w:szCs w:val="28"/>
        </w:rPr>
        <w:t>.</w:t>
      </w:r>
      <w:r w:rsidRPr="00C14585">
        <w:rPr>
          <w:color w:val="000000"/>
          <w:sz w:val="28"/>
          <w:szCs w:val="28"/>
        </w:rPr>
        <w:t xml:space="preserve"> Агинское Саянский район</w:t>
      </w:r>
      <w:r>
        <w:rPr>
          <w:color w:val="000000"/>
          <w:sz w:val="28"/>
          <w:szCs w:val="28"/>
        </w:rPr>
        <w:t xml:space="preserve"> Красноярский край 663580.</w:t>
      </w:r>
      <w:proofErr w:type="gramEnd"/>
    </w:p>
    <w:p w:rsidR="008436BB" w:rsidRPr="00E22546" w:rsidRDefault="008436BB" w:rsidP="008436BB">
      <w:pPr>
        <w:pStyle w:val="a6"/>
        <w:numPr>
          <w:ilvl w:val="1"/>
          <w:numId w:val="4"/>
        </w:numPr>
        <w:ind w:left="0" w:firstLine="709"/>
        <w:jc w:val="both"/>
        <w:rPr>
          <w:sz w:val="28"/>
          <w:szCs w:val="28"/>
        </w:rPr>
      </w:pPr>
      <w:r w:rsidRPr="00E22546">
        <w:rPr>
          <w:color w:val="000000"/>
          <w:sz w:val="28"/>
          <w:szCs w:val="28"/>
        </w:rPr>
        <w:t>Учреждение по согласованию с Учредителем вправе создавать филиалы (отделения), которые действуют на основании Положений, утвержденных Учреждением</w:t>
      </w:r>
      <w:r>
        <w:rPr>
          <w:color w:val="000000"/>
          <w:sz w:val="28"/>
          <w:szCs w:val="28"/>
        </w:rPr>
        <w:t>.</w:t>
      </w:r>
    </w:p>
    <w:p w:rsidR="008436BB" w:rsidRPr="00E22546" w:rsidRDefault="008436BB" w:rsidP="008436BB">
      <w:pPr>
        <w:pStyle w:val="a6"/>
        <w:numPr>
          <w:ilvl w:val="1"/>
          <w:numId w:val="4"/>
        </w:numPr>
        <w:ind w:left="0" w:firstLine="709"/>
        <w:jc w:val="both"/>
        <w:rPr>
          <w:sz w:val="28"/>
          <w:szCs w:val="28"/>
        </w:rPr>
      </w:pPr>
      <w:r w:rsidRPr="00E22546">
        <w:rPr>
          <w:color w:val="000000"/>
          <w:sz w:val="28"/>
          <w:szCs w:val="28"/>
        </w:rPr>
        <w:t>Финансовое обеспечение выполнения муниципального задания Учреждением осуществляется в виде субсидий из районного бюджета</w:t>
      </w:r>
      <w:r>
        <w:rPr>
          <w:color w:val="000000"/>
          <w:sz w:val="28"/>
          <w:szCs w:val="28"/>
        </w:rPr>
        <w:t xml:space="preserve"> на возмещение нормативных затрат, связанных с исполнением муниципальных услуг (работ).</w:t>
      </w:r>
    </w:p>
    <w:p w:rsidR="008436BB" w:rsidRPr="00E22546" w:rsidRDefault="008436BB" w:rsidP="008436BB">
      <w:pPr>
        <w:pStyle w:val="a6"/>
        <w:ind w:left="709"/>
        <w:jc w:val="both"/>
        <w:rPr>
          <w:sz w:val="28"/>
          <w:szCs w:val="28"/>
        </w:rPr>
      </w:pPr>
    </w:p>
    <w:p w:rsidR="008436BB" w:rsidRDefault="008436BB" w:rsidP="008436BB">
      <w:pPr>
        <w:pStyle w:val="a6"/>
        <w:numPr>
          <w:ilvl w:val="0"/>
          <w:numId w:val="4"/>
        </w:numPr>
        <w:ind w:left="709"/>
        <w:jc w:val="center"/>
        <w:rPr>
          <w:sz w:val="28"/>
          <w:szCs w:val="28"/>
        </w:rPr>
      </w:pPr>
      <w:r>
        <w:rPr>
          <w:sz w:val="28"/>
          <w:szCs w:val="28"/>
        </w:rPr>
        <w:t>ЦЕЛЬ И ПРЕДМЕТ ДЕЯТЕЛЬНОСТИ УЧРЕЖДЕНИЯ</w:t>
      </w:r>
    </w:p>
    <w:p w:rsidR="008436BB" w:rsidRDefault="008436BB" w:rsidP="008436BB">
      <w:pPr>
        <w:pStyle w:val="a6"/>
        <w:ind w:left="709"/>
        <w:rPr>
          <w:sz w:val="28"/>
          <w:szCs w:val="28"/>
        </w:rPr>
      </w:pPr>
    </w:p>
    <w:p w:rsidR="008436BB" w:rsidRDefault="008436BB" w:rsidP="008436BB">
      <w:pPr>
        <w:pStyle w:val="a6"/>
        <w:numPr>
          <w:ilvl w:val="1"/>
          <w:numId w:val="4"/>
        </w:numPr>
        <w:ind w:left="0" w:firstLine="709"/>
        <w:jc w:val="both"/>
        <w:rPr>
          <w:sz w:val="28"/>
          <w:szCs w:val="28"/>
        </w:rPr>
      </w:pPr>
      <w:r>
        <w:rPr>
          <w:sz w:val="28"/>
          <w:szCs w:val="28"/>
        </w:rPr>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и органов местного самоуправления Саянского района, а также настоящим Уставом и локальными нормативными актами Учреждения.</w:t>
      </w:r>
    </w:p>
    <w:p w:rsidR="008436BB" w:rsidRDefault="008436BB" w:rsidP="008436BB">
      <w:pPr>
        <w:pStyle w:val="a6"/>
        <w:numPr>
          <w:ilvl w:val="1"/>
          <w:numId w:val="4"/>
        </w:numPr>
        <w:ind w:left="0" w:firstLine="709"/>
        <w:jc w:val="both"/>
        <w:rPr>
          <w:sz w:val="28"/>
          <w:szCs w:val="28"/>
        </w:rPr>
      </w:pPr>
      <w:r>
        <w:rPr>
          <w:sz w:val="28"/>
          <w:szCs w:val="28"/>
        </w:rPr>
        <w:t>Основная цель деятельности Учреждения – создание и развитие условий для осуществления молодёжной политики, создание условий для развития молодёжной инициативы, развитие потенциала молодого человека.</w:t>
      </w:r>
    </w:p>
    <w:p w:rsidR="008436BB" w:rsidRPr="00166B48" w:rsidRDefault="008436BB" w:rsidP="008436BB">
      <w:pPr>
        <w:pStyle w:val="a6"/>
        <w:numPr>
          <w:ilvl w:val="1"/>
          <w:numId w:val="4"/>
        </w:numPr>
        <w:ind w:left="0" w:firstLine="709"/>
        <w:jc w:val="both"/>
        <w:rPr>
          <w:sz w:val="28"/>
          <w:szCs w:val="28"/>
        </w:rPr>
      </w:pPr>
      <w:r w:rsidRPr="00166B48">
        <w:rPr>
          <w:color w:val="000000"/>
          <w:sz w:val="28"/>
          <w:szCs w:val="28"/>
        </w:rPr>
        <w:t>Основные задачи Учреждения:</w:t>
      </w:r>
    </w:p>
    <w:p w:rsidR="008436BB" w:rsidRPr="00313445" w:rsidRDefault="008436BB" w:rsidP="008436BB">
      <w:pPr>
        <w:pStyle w:val="11"/>
        <w:widowControl w:val="0"/>
        <w:numPr>
          <w:ilvl w:val="0"/>
          <w:numId w:val="5"/>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спортивно-туристического направления;</w:t>
      </w:r>
    </w:p>
    <w:p w:rsidR="008436BB" w:rsidRPr="00313445" w:rsidRDefault="008436BB" w:rsidP="008436BB">
      <w:pPr>
        <w:pStyle w:val="11"/>
        <w:widowControl w:val="0"/>
        <w:numPr>
          <w:ilvl w:val="0"/>
          <w:numId w:val="5"/>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системы временной занятости молодежи;</w:t>
      </w:r>
    </w:p>
    <w:p w:rsidR="008436BB" w:rsidRPr="00313445" w:rsidRDefault="008436BB" w:rsidP="008436BB">
      <w:pPr>
        <w:pStyle w:val="11"/>
        <w:widowControl w:val="0"/>
        <w:numPr>
          <w:ilvl w:val="0"/>
          <w:numId w:val="5"/>
        </w:numPr>
        <w:shd w:val="clear" w:color="auto" w:fill="auto"/>
        <w:tabs>
          <w:tab w:val="left" w:pos="928"/>
        </w:tabs>
        <w:spacing w:before="0" w:after="0" w:line="322" w:lineRule="exact"/>
        <w:ind w:left="40" w:firstLine="720"/>
        <w:rPr>
          <w:sz w:val="28"/>
          <w:szCs w:val="28"/>
        </w:rPr>
      </w:pPr>
      <w:r w:rsidRPr="00313445">
        <w:rPr>
          <w:color w:val="000000"/>
          <w:sz w:val="28"/>
          <w:szCs w:val="28"/>
        </w:rPr>
        <w:t>содействие оздоровлению, активному отдыху молодежи;</w:t>
      </w:r>
    </w:p>
    <w:p w:rsidR="008436BB" w:rsidRPr="00313445" w:rsidRDefault="008436BB" w:rsidP="008436BB">
      <w:pPr>
        <w:pStyle w:val="11"/>
        <w:widowControl w:val="0"/>
        <w:numPr>
          <w:ilvl w:val="0"/>
          <w:numId w:val="5"/>
        </w:numPr>
        <w:shd w:val="clear" w:color="auto" w:fill="auto"/>
        <w:tabs>
          <w:tab w:val="left" w:pos="914"/>
        </w:tabs>
        <w:spacing w:before="0" w:after="0" w:line="322" w:lineRule="exact"/>
        <w:ind w:left="40" w:firstLine="720"/>
        <w:rPr>
          <w:sz w:val="28"/>
          <w:szCs w:val="28"/>
        </w:rPr>
      </w:pPr>
      <w:r w:rsidRPr="00313445">
        <w:rPr>
          <w:color w:val="000000"/>
          <w:sz w:val="28"/>
          <w:szCs w:val="28"/>
        </w:rPr>
        <w:t>развитие и поддержка молодежной добровольческой деятельности;</w:t>
      </w:r>
    </w:p>
    <w:p w:rsidR="008436BB" w:rsidRPr="00313445" w:rsidRDefault="008436BB" w:rsidP="008436BB">
      <w:pPr>
        <w:pStyle w:val="11"/>
        <w:widowControl w:val="0"/>
        <w:numPr>
          <w:ilvl w:val="0"/>
          <w:numId w:val="5"/>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и поддержка различных форм творчества молодежи;</w:t>
      </w:r>
    </w:p>
    <w:p w:rsidR="008436BB" w:rsidRPr="00313445" w:rsidRDefault="008436BB" w:rsidP="008436BB">
      <w:pPr>
        <w:pStyle w:val="11"/>
        <w:widowControl w:val="0"/>
        <w:numPr>
          <w:ilvl w:val="0"/>
          <w:numId w:val="5"/>
        </w:numPr>
        <w:shd w:val="clear" w:color="auto" w:fill="auto"/>
        <w:tabs>
          <w:tab w:val="left" w:pos="923"/>
        </w:tabs>
        <w:spacing w:before="0" w:after="0" w:line="322" w:lineRule="exact"/>
        <w:ind w:left="40" w:firstLine="720"/>
        <w:rPr>
          <w:sz w:val="28"/>
          <w:szCs w:val="28"/>
        </w:rPr>
      </w:pPr>
      <w:r w:rsidRPr="00313445">
        <w:rPr>
          <w:color w:val="000000"/>
          <w:sz w:val="28"/>
          <w:szCs w:val="28"/>
        </w:rPr>
        <w:t>поддержка молодежных общественных объединений;</w:t>
      </w:r>
    </w:p>
    <w:p w:rsidR="008436BB" w:rsidRPr="00313445" w:rsidRDefault="008436BB" w:rsidP="008436BB">
      <w:pPr>
        <w:pStyle w:val="11"/>
        <w:shd w:val="clear" w:color="auto" w:fill="auto"/>
        <w:ind w:left="40" w:firstLine="720"/>
        <w:rPr>
          <w:sz w:val="28"/>
          <w:szCs w:val="28"/>
        </w:rPr>
      </w:pPr>
      <w:r w:rsidRPr="00313445">
        <w:rPr>
          <w:color w:val="000000"/>
          <w:sz w:val="28"/>
          <w:szCs w:val="28"/>
        </w:rPr>
        <w:t>-развитие и поддержка молодежного предпринимательства;</w:t>
      </w:r>
    </w:p>
    <w:p w:rsidR="008436BB" w:rsidRPr="00313445" w:rsidRDefault="008436BB" w:rsidP="008436BB">
      <w:pPr>
        <w:pStyle w:val="11"/>
        <w:widowControl w:val="0"/>
        <w:numPr>
          <w:ilvl w:val="0"/>
          <w:numId w:val="5"/>
        </w:numPr>
        <w:shd w:val="clear" w:color="auto" w:fill="auto"/>
        <w:tabs>
          <w:tab w:val="left" w:pos="894"/>
        </w:tabs>
        <w:spacing w:before="0" w:after="0" w:line="322" w:lineRule="exact"/>
        <w:ind w:left="40" w:right="420" w:firstLine="720"/>
        <w:jc w:val="left"/>
        <w:rPr>
          <w:sz w:val="28"/>
          <w:szCs w:val="28"/>
        </w:rPr>
      </w:pPr>
      <w:r w:rsidRPr="00313445">
        <w:rPr>
          <w:color w:val="000000"/>
          <w:sz w:val="28"/>
          <w:szCs w:val="28"/>
        </w:rPr>
        <w:t xml:space="preserve">развитие и поддержка направления технического моделирования и </w:t>
      </w:r>
      <w:r w:rsidRPr="00313445">
        <w:rPr>
          <w:color w:val="000000"/>
          <w:sz w:val="28"/>
          <w:szCs w:val="28"/>
        </w:rPr>
        <w:lastRenderedPageBreak/>
        <w:t>робототехники;</w:t>
      </w:r>
    </w:p>
    <w:p w:rsidR="008436BB" w:rsidRPr="00313445" w:rsidRDefault="008436BB" w:rsidP="008436BB">
      <w:pPr>
        <w:pStyle w:val="11"/>
        <w:widowControl w:val="0"/>
        <w:numPr>
          <w:ilvl w:val="0"/>
          <w:numId w:val="5"/>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и поддержка молодежных инициатив.</w:t>
      </w:r>
    </w:p>
    <w:p w:rsidR="008436BB" w:rsidRDefault="008436BB" w:rsidP="008436BB">
      <w:pPr>
        <w:pStyle w:val="a6"/>
        <w:numPr>
          <w:ilvl w:val="1"/>
          <w:numId w:val="4"/>
        </w:numPr>
        <w:ind w:left="0" w:firstLine="709"/>
        <w:jc w:val="both"/>
        <w:rPr>
          <w:sz w:val="28"/>
          <w:szCs w:val="28"/>
        </w:rPr>
      </w:pPr>
      <w:r>
        <w:rPr>
          <w:sz w:val="28"/>
          <w:szCs w:val="28"/>
        </w:rPr>
        <w:t>Для достижения указанных целей и для решений поставленных задач, учреждение осуществляет основные виды деятельности:</w:t>
      </w:r>
    </w:p>
    <w:p w:rsidR="008436BB" w:rsidRDefault="008436BB" w:rsidP="008436BB">
      <w:pPr>
        <w:pStyle w:val="a6"/>
        <w:ind w:left="0" w:firstLine="709"/>
        <w:jc w:val="both"/>
        <w:rPr>
          <w:sz w:val="28"/>
          <w:szCs w:val="28"/>
        </w:rPr>
      </w:pPr>
      <w:r>
        <w:rPr>
          <w:sz w:val="28"/>
          <w:szCs w:val="28"/>
        </w:rPr>
        <w:t>- организация и проведение конкурсов, фестивалей, выставок, акций, форумов;</w:t>
      </w:r>
    </w:p>
    <w:p w:rsidR="008436BB" w:rsidRDefault="008436BB" w:rsidP="008436BB">
      <w:pPr>
        <w:pStyle w:val="a6"/>
        <w:ind w:left="0" w:firstLine="709"/>
        <w:jc w:val="both"/>
        <w:rPr>
          <w:color w:val="000000"/>
          <w:sz w:val="28"/>
          <w:szCs w:val="28"/>
        </w:rPr>
      </w:pPr>
      <w:r>
        <w:rPr>
          <w:sz w:val="28"/>
          <w:szCs w:val="28"/>
        </w:rPr>
        <w:t xml:space="preserve">- </w:t>
      </w:r>
      <w:r w:rsidRPr="00166B48">
        <w:rPr>
          <w:color w:val="000000"/>
          <w:sz w:val="28"/>
          <w:szCs w:val="28"/>
        </w:rPr>
        <w:t xml:space="preserve">организация и проведение военно-патриотических, </w:t>
      </w:r>
      <w:proofErr w:type="spellStart"/>
      <w:r w:rsidRPr="00166B48">
        <w:rPr>
          <w:color w:val="000000"/>
          <w:sz w:val="28"/>
          <w:szCs w:val="28"/>
        </w:rPr>
        <w:t>информационно</w:t>
      </w:r>
      <w:r w:rsidRPr="00166B48">
        <w:rPr>
          <w:color w:val="000000"/>
          <w:sz w:val="28"/>
          <w:szCs w:val="28"/>
        </w:rPr>
        <w:softHyphen/>
        <w:t>рекламных</w:t>
      </w:r>
      <w:proofErr w:type="spellEnd"/>
      <w:r w:rsidRPr="00166B48">
        <w:rPr>
          <w:color w:val="000000"/>
          <w:sz w:val="28"/>
          <w:szCs w:val="28"/>
        </w:rPr>
        <w:t>, спортивно-</w:t>
      </w:r>
      <w:r>
        <w:rPr>
          <w:color w:val="000000"/>
          <w:sz w:val="28"/>
          <w:szCs w:val="28"/>
        </w:rPr>
        <w:t>массовых</w:t>
      </w:r>
      <w:r w:rsidRPr="00166B48">
        <w:rPr>
          <w:color w:val="000000"/>
          <w:sz w:val="28"/>
          <w:szCs w:val="28"/>
        </w:rPr>
        <w:t>, интеллектуальных, развлекательных и других мероприятий с молодежью села и района</w:t>
      </w:r>
      <w:r>
        <w:rPr>
          <w:color w:val="000000"/>
          <w:sz w:val="28"/>
          <w:szCs w:val="28"/>
        </w:rPr>
        <w:t>;</w:t>
      </w:r>
    </w:p>
    <w:p w:rsidR="008436BB" w:rsidRDefault="008436BB" w:rsidP="008436BB">
      <w:pPr>
        <w:pStyle w:val="a6"/>
        <w:ind w:left="0" w:firstLine="709"/>
        <w:jc w:val="both"/>
        <w:rPr>
          <w:color w:val="000000"/>
          <w:sz w:val="28"/>
          <w:szCs w:val="28"/>
        </w:rPr>
      </w:pPr>
      <w:r>
        <w:rPr>
          <w:color w:val="000000"/>
          <w:sz w:val="28"/>
          <w:szCs w:val="28"/>
        </w:rPr>
        <w:t xml:space="preserve">- </w:t>
      </w:r>
      <w:r w:rsidRPr="00166B48">
        <w:rPr>
          <w:color w:val="000000"/>
          <w:sz w:val="28"/>
          <w:szCs w:val="28"/>
        </w:rPr>
        <w:t>организация работы объединений, клубов и секций, исходя из потребности молодежи</w:t>
      </w:r>
      <w:r>
        <w:rPr>
          <w:color w:val="000000"/>
          <w:sz w:val="28"/>
          <w:szCs w:val="28"/>
        </w:rPr>
        <w:t>;</w:t>
      </w:r>
    </w:p>
    <w:p w:rsidR="008436BB" w:rsidRDefault="008436BB" w:rsidP="008436BB">
      <w:pPr>
        <w:pStyle w:val="a6"/>
        <w:ind w:left="709"/>
        <w:jc w:val="both"/>
        <w:rPr>
          <w:color w:val="000000"/>
          <w:sz w:val="28"/>
          <w:szCs w:val="28"/>
        </w:rPr>
      </w:pPr>
      <w:r>
        <w:rPr>
          <w:color w:val="000000"/>
          <w:sz w:val="28"/>
          <w:szCs w:val="28"/>
        </w:rPr>
        <w:t xml:space="preserve">- </w:t>
      </w:r>
      <w:r w:rsidRPr="00166B48">
        <w:rPr>
          <w:color w:val="000000"/>
          <w:sz w:val="28"/>
          <w:szCs w:val="28"/>
        </w:rPr>
        <w:t>трудоустройство молодежи</w:t>
      </w:r>
      <w:r>
        <w:rPr>
          <w:color w:val="000000"/>
          <w:sz w:val="28"/>
          <w:szCs w:val="28"/>
        </w:rPr>
        <w:t>;</w:t>
      </w:r>
    </w:p>
    <w:p w:rsidR="008436BB" w:rsidRDefault="008436BB" w:rsidP="008436BB">
      <w:pPr>
        <w:pStyle w:val="a6"/>
        <w:ind w:left="709"/>
        <w:jc w:val="both"/>
        <w:rPr>
          <w:color w:val="000000"/>
          <w:sz w:val="28"/>
          <w:szCs w:val="28"/>
        </w:rPr>
      </w:pPr>
      <w:r>
        <w:rPr>
          <w:color w:val="000000"/>
          <w:sz w:val="28"/>
          <w:szCs w:val="28"/>
        </w:rPr>
        <w:t>- организация добровольческой деятельности;</w:t>
      </w:r>
    </w:p>
    <w:p w:rsidR="008436BB" w:rsidRDefault="008436BB" w:rsidP="008436BB">
      <w:pPr>
        <w:pStyle w:val="a6"/>
        <w:ind w:left="709"/>
        <w:jc w:val="both"/>
        <w:rPr>
          <w:color w:val="000000"/>
          <w:sz w:val="28"/>
          <w:szCs w:val="28"/>
        </w:rPr>
      </w:pPr>
      <w:r>
        <w:rPr>
          <w:color w:val="000000"/>
          <w:sz w:val="28"/>
          <w:szCs w:val="28"/>
        </w:rPr>
        <w:t>- участие в конкурсах на получение грантов разных уровней;</w:t>
      </w:r>
    </w:p>
    <w:p w:rsidR="008436BB" w:rsidRDefault="008436BB" w:rsidP="008436BB">
      <w:pPr>
        <w:pStyle w:val="a6"/>
        <w:ind w:left="709"/>
        <w:jc w:val="both"/>
        <w:rPr>
          <w:color w:val="000000"/>
          <w:sz w:val="28"/>
          <w:szCs w:val="28"/>
        </w:rPr>
      </w:pPr>
      <w:r>
        <w:rPr>
          <w:color w:val="000000"/>
          <w:sz w:val="28"/>
          <w:szCs w:val="28"/>
        </w:rPr>
        <w:t>- организация и поддержка конкурсов муниципальных проектов.</w:t>
      </w:r>
    </w:p>
    <w:p w:rsidR="008436BB" w:rsidRDefault="008436BB" w:rsidP="008436BB">
      <w:pPr>
        <w:pStyle w:val="a6"/>
        <w:numPr>
          <w:ilvl w:val="1"/>
          <w:numId w:val="4"/>
        </w:numPr>
        <w:ind w:left="0" w:firstLine="709"/>
        <w:jc w:val="both"/>
        <w:rPr>
          <w:sz w:val="28"/>
          <w:szCs w:val="28"/>
        </w:rPr>
      </w:pPr>
      <w:r>
        <w:rPr>
          <w:sz w:val="28"/>
          <w:szCs w:val="28"/>
        </w:rPr>
        <w:t>Учреждение может осуществлять другие виды деятельности по направлениям:</w:t>
      </w:r>
    </w:p>
    <w:p w:rsidR="008436BB" w:rsidRDefault="008436BB" w:rsidP="008436BB">
      <w:pPr>
        <w:pStyle w:val="a6"/>
        <w:ind w:left="709"/>
        <w:jc w:val="both"/>
        <w:rPr>
          <w:sz w:val="28"/>
          <w:szCs w:val="28"/>
        </w:rPr>
      </w:pPr>
      <w:r>
        <w:rPr>
          <w:sz w:val="28"/>
          <w:szCs w:val="28"/>
        </w:rPr>
        <w:t>- спортивно-туристическое;</w:t>
      </w:r>
    </w:p>
    <w:p w:rsidR="008436BB" w:rsidRDefault="008436BB" w:rsidP="008436BB">
      <w:pPr>
        <w:pStyle w:val="a6"/>
        <w:ind w:left="709"/>
        <w:jc w:val="both"/>
        <w:rPr>
          <w:sz w:val="28"/>
          <w:szCs w:val="28"/>
        </w:rPr>
      </w:pPr>
      <w:r>
        <w:rPr>
          <w:sz w:val="28"/>
          <w:szCs w:val="28"/>
        </w:rPr>
        <w:t>- организация временной занятости молодёжи;</w:t>
      </w:r>
    </w:p>
    <w:p w:rsidR="008436BB" w:rsidRDefault="008436BB" w:rsidP="008436BB">
      <w:pPr>
        <w:pStyle w:val="a6"/>
        <w:ind w:left="709"/>
        <w:jc w:val="both"/>
        <w:rPr>
          <w:sz w:val="28"/>
          <w:szCs w:val="28"/>
        </w:rPr>
      </w:pPr>
      <w:r>
        <w:rPr>
          <w:sz w:val="28"/>
          <w:szCs w:val="28"/>
        </w:rPr>
        <w:t>- развитие и поддержка молодёжной добровольческой деятельности;</w:t>
      </w:r>
    </w:p>
    <w:p w:rsidR="008436BB" w:rsidRDefault="008436BB" w:rsidP="008436BB">
      <w:pPr>
        <w:pStyle w:val="a6"/>
        <w:ind w:left="709"/>
        <w:jc w:val="both"/>
        <w:rPr>
          <w:sz w:val="28"/>
          <w:szCs w:val="28"/>
        </w:rPr>
      </w:pPr>
      <w:r>
        <w:rPr>
          <w:sz w:val="28"/>
          <w:szCs w:val="28"/>
        </w:rPr>
        <w:t>- военно-патриотическое и гражданское воспитание;</w:t>
      </w:r>
    </w:p>
    <w:p w:rsidR="008436BB" w:rsidRDefault="008436BB" w:rsidP="008436BB">
      <w:pPr>
        <w:pStyle w:val="a6"/>
        <w:ind w:left="0" w:firstLine="709"/>
        <w:jc w:val="both"/>
        <w:rPr>
          <w:sz w:val="28"/>
          <w:szCs w:val="28"/>
        </w:rPr>
      </w:pPr>
      <w:r>
        <w:rPr>
          <w:sz w:val="28"/>
          <w:szCs w:val="28"/>
        </w:rPr>
        <w:t xml:space="preserve">- </w:t>
      </w:r>
      <w:r>
        <w:rPr>
          <w:bCs/>
          <w:sz w:val="28"/>
          <w:szCs w:val="28"/>
        </w:rPr>
        <w:t>о</w:t>
      </w:r>
      <w:r w:rsidRPr="00A86B9F">
        <w:rPr>
          <w:bCs/>
          <w:sz w:val="28"/>
          <w:szCs w:val="28"/>
        </w:rPr>
        <w:t>рганизация досуга и развитие творческих способностей подростков и молодежи</w:t>
      </w:r>
      <w:r w:rsidRPr="00A86B9F">
        <w:rPr>
          <w:sz w:val="28"/>
          <w:szCs w:val="28"/>
        </w:rPr>
        <w:t>;</w:t>
      </w:r>
    </w:p>
    <w:p w:rsidR="008436BB" w:rsidRPr="00A86B9F" w:rsidRDefault="008436BB" w:rsidP="008436BB">
      <w:pPr>
        <w:pStyle w:val="a6"/>
        <w:ind w:left="0" w:firstLine="709"/>
        <w:jc w:val="both"/>
        <w:rPr>
          <w:bCs/>
          <w:sz w:val="28"/>
          <w:szCs w:val="28"/>
        </w:rPr>
      </w:pPr>
      <w:r>
        <w:rPr>
          <w:rFonts w:ascii="inherit" w:hAnsi="inherit" w:cs="Arial"/>
          <w:b/>
          <w:bCs/>
          <w:color w:val="333333"/>
          <w:sz w:val="21"/>
          <w:szCs w:val="21"/>
        </w:rPr>
        <w:t xml:space="preserve">- </w:t>
      </w:r>
      <w:r w:rsidRPr="00A86B9F">
        <w:rPr>
          <w:bCs/>
          <w:sz w:val="28"/>
          <w:szCs w:val="28"/>
        </w:rPr>
        <w:t>поддержка и координация общественных молодежных инициатив, молодежных общественных      движений и формирований;</w:t>
      </w:r>
    </w:p>
    <w:p w:rsidR="008436BB" w:rsidRPr="00A86B9F" w:rsidRDefault="008436BB" w:rsidP="008436BB">
      <w:pPr>
        <w:pStyle w:val="a6"/>
        <w:ind w:left="0" w:firstLine="709"/>
        <w:jc w:val="both"/>
        <w:rPr>
          <w:bCs/>
          <w:sz w:val="28"/>
          <w:szCs w:val="28"/>
        </w:rPr>
      </w:pPr>
      <w:r w:rsidRPr="00A86B9F">
        <w:rPr>
          <w:bCs/>
          <w:sz w:val="28"/>
          <w:szCs w:val="28"/>
        </w:rPr>
        <w:t>- воспитание молодого поколения в духе нравственности, патриотизма и толерантности;</w:t>
      </w:r>
    </w:p>
    <w:p w:rsidR="008436BB" w:rsidRPr="00A86B9F" w:rsidRDefault="008436BB" w:rsidP="008436BB">
      <w:pPr>
        <w:pStyle w:val="a6"/>
        <w:ind w:left="0" w:firstLine="709"/>
        <w:jc w:val="both"/>
        <w:rPr>
          <w:bCs/>
          <w:sz w:val="28"/>
          <w:szCs w:val="28"/>
        </w:rPr>
      </w:pPr>
      <w:r w:rsidRPr="00A86B9F">
        <w:rPr>
          <w:bCs/>
          <w:sz w:val="28"/>
          <w:szCs w:val="28"/>
        </w:rPr>
        <w:t>- формирование здорового образа жизни, профилактика асоциальных проявлений в молодежной      среде;</w:t>
      </w:r>
    </w:p>
    <w:p w:rsidR="008436BB" w:rsidRPr="00A86B9F" w:rsidRDefault="008436BB" w:rsidP="008436BB">
      <w:pPr>
        <w:pStyle w:val="a6"/>
        <w:ind w:left="0" w:firstLine="709"/>
        <w:jc w:val="both"/>
        <w:rPr>
          <w:bCs/>
          <w:sz w:val="28"/>
          <w:szCs w:val="28"/>
        </w:rPr>
      </w:pPr>
      <w:r w:rsidRPr="00A86B9F">
        <w:rPr>
          <w:bCs/>
          <w:sz w:val="28"/>
          <w:szCs w:val="28"/>
        </w:rPr>
        <w:t>- укрепление социально — психологического благополучия молодежи и молодой семьи;</w:t>
      </w:r>
    </w:p>
    <w:p w:rsidR="008436BB" w:rsidRDefault="008436BB" w:rsidP="008436BB">
      <w:pPr>
        <w:pStyle w:val="a6"/>
        <w:ind w:left="709"/>
        <w:jc w:val="both"/>
        <w:rPr>
          <w:sz w:val="28"/>
          <w:szCs w:val="28"/>
        </w:rPr>
      </w:pPr>
      <w:r w:rsidRPr="00A86B9F">
        <w:rPr>
          <w:bCs/>
          <w:sz w:val="28"/>
          <w:szCs w:val="28"/>
        </w:rPr>
        <w:t>- информационное обеспечение молодежной политики.</w:t>
      </w:r>
    </w:p>
    <w:p w:rsidR="008436BB" w:rsidRDefault="008436BB" w:rsidP="008436BB">
      <w:pPr>
        <w:pStyle w:val="a6"/>
        <w:numPr>
          <w:ilvl w:val="1"/>
          <w:numId w:val="4"/>
        </w:numPr>
        <w:ind w:left="0" w:firstLine="709"/>
        <w:jc w:val="both"/>
        <w:rPr>
          <w:sz w:val="28"/>
          <w:szCs w:val="28"/>
        </w:rPr>
      </w:pPr>
      <w:r>
        <w:rPr>
          <w:sz w:val="28"/>
          <w:szCs w:val="28"/>
        </w:rPr>
        <w:t xml:space="preserve">Учреждение выполняет муниципальное задание, которое </w:t>
      </w:r>
      <w:r w:rsidRPr="0087072D">
        <w:rPr>
          <w:sz w:val="28"/>
          <w:szCs w:val="28"/>
        </w:rPr>
        <w:t>формируется</w:t>
      </w:r>
      <w:r>
        <w:rPr>
          <w:sz w:val="28"/>
          <w:szCs w:val="28"/>
        </w:rPr>
        <w:t xml:space="preserve"> и согласовывается Отделом. Учреждение не вправе отказаться от выполнения муниципального</w:t>
      </w:r>
      <w:r w:rsidRPr="004B62DF">
        <w:rPr>
          <w:sz w:val="28"/>
          <w:szCs w:val="28"/>
        </w:rPr>
        <w:t xml:space="preserve"> </w:t>
      </w:r>
      <w:r>
        <w:rPr>
          <w:sz w:val="28"/>
          <w:szCs w:val="28"/>
        </w:rPr>
        <w:t>задания.</w:t>
      </w:r>
    </w:p>
    <w:p w:rsidR="008436BB" w:rsidRDefault="008436BB" w:rsidP="008436BB">
      <w:pPr>
        <w:pStyle w:val="a6"/>
        <w:numPr>
          <w:ilvl w:val="1"/>
          <w:numId w:val="4"/>
        </w:numPr>
        <w:ind w:left="0" w:firstLine="709"/>
        <w:jc w:val="both"/>
        <w:rPr>
          <w:sz w:val="28"/>
          <w:szCs w:val="28"/>
        </w:rPr>
      </w:pPr>
      <w:proofErr w:type="gramStart"/>
      <w:r>
        <w:rPr>
          <w:sz w:val="28"/>
          <w:szCs w:val="28"/>
        </w:rPr>
        <w:t>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предусмотренными  пунктом 2.3. настоящего Устава, для граждан и юридических лиц за плату и на одинаковых при оказании одних  тех же услуг условиях.</w:t>
      </w:r>
      <w:proofErr w:type="gramEnd"/>
      <w:r w:rsidRPr="005860E8">
        <w:rPr>
          <w:sz w:val="28"/>
          <w:szCs w:val="28"/>
        </w:rPr>
        <w:t xml:space="preserve"> </w:t>
      </w:r>
      <w:r>
        <w:rPr>
          <w:sz w:val="28"/>
          <w:szCs w:val="28"/>
        </w:rPr>
        <w:t>Учреждение осуществляет приносящие доход виды деятельности на основе гражданско-правовых договоров с юридическими и физическими лицами.</w:t>
      </w:r>
    </w:p>
    <w:p w:rsidR="008436BB" w:rsidRDefault="008436BB" w:rsidP="008436BB">
      <w:pPr>
        <w:pStyle w:val="a6"/>
        <w:numPr>
          <w:ilvl w:val="1"/>
          <w:numId w:val="4"/>
        </w:numPr>
        <w:ind w:left="0" w:firstLine="709"/>
        <w:jc w:val="both"/>
        <w:rPr>
          <w:sz w:val="28"/>
          <w:szCs w:val="28"/>
        </w:rPr>
      </w:pPr>
      <w:r>
        <w:rPr>
          <w:sz w:val="28"/>
          <w:szCs w:val="28"/>
        </w:rPr>
        <w:lastRenderedPageBreak/>
        <w:t>Учреждение вправе осуществлять иные виды деятельности, в том числе приносящие доход, не относящиеся к основным видам деятельности Учреждения, постольку, поскольку это служит достижению целей, ради которых оно создано.</w:t>
      </w:r>
    </w:p>
    <w:p w:rsidR="008436BB" w:rsidRDefault="008436BB" w:rsidP="008436BB">
      <w:pPr>
        <w:pStyle w:val="a6"/>
        <w:numPr>
          <w:ilvl w:val="1"/>
          <w:numId w:val="4"/>
        </w:numPr>
        <w:ind w:left="0" w:firstLine="709"/>
        <w:jc w:val="both"/>
        <w:rPr>
          <w:sz w:val="28"/>
          <w:szCs w:val="28"/>
        </w:rPr>
      </w:pPr>
      <w:r>
        <w:rPr>
          <w:sz w:val="28"/>
          <w:szCs w:val="28"/>
        </w:rPr>
        <w:t>Указанная в пункте 2.7. настоящего Устава деятельность осуществляется Учреждением в соответствии с Положением об оказании платных услуг. Учреждение не вправе осуществлять виды деятельности и оказывать платные услуги, не предусмотренные Уставом и другими нормативными правовыми актами.</w:t>
      </w:r>
    </w:p>
    <w:p w:rsidR="008436BB" w:rsidRDefault="008436BB" w:rsidP="008436BB">
      <w:pPr>
        <w:pStyle w:val="a6"/>
        <w:numPr>
          <w:ilvl w:val="1"/>
          <w:numId w:val="4"/>
        </w:numPr>
        <w:ind w:left="0" w:firstLine="709"/>
        <w:jc w:val="both"/>
        <w:rPr>
          <w:sz w:val="28"/>
          <w:szCs w:val="28"/>
        </w:rPr>
      </w:pPr>
      <w:r>
        <w:rPr>
          <w:sz w:val="28"/>
          <w:szCs w:val="28"/>
        </w:rPr>
        <w:t>Учреждение не вправе оказывать платные услуги взамен муниципальных услуг или в ущерб основным видам деятельности, предусмотренным пунктом 2.3. настоящего Устава.</w:t>
      </w:r>
    </w:p>
    <w:p w:rsidR="008436BB" w:rsidRDefault="008436BB" w:rsidP="008436BB">
      <w:pPr>
        <w:pStyle w:val="a6"/>
        <w:ind w:left="709"/>
        <w:jc w:val="both"/>
        <w:rPr>
          <w:sz w:val="28"/>
          <w:szCs w:val="28"/>
        </w:rPr>
      </w:pPr>
    </w:p>
    <w:p w:rsidR="008436BB" w:rsidRDefault="008436BB" w:rsidP="008436BB">
      <w:pPr>
        <w:pStyle w:val="a6"/>
        <w:numPr>
          <w:ilvl w:val="0"/>
          <w:numId w:val="4"/>
        </w:numPr>
        <w:ind w:left="709"/>
        <w:jc w:val="center"/>
        <w:rPr>
          <w:sz w:val="28"/>
          <w:szCs w:val="28"/>
        </w:rPr>
      </w:pPr>
      <w:r>
        <w:rPr>
          <w:sz w:val="28"/>
          <w:szCs w:val="28"/>
        </w:rPr>
        <w:t>ОРГАНИЗАЦИЯ ДЕЯТЕЛЬНОСТИ, ПРАВА И ОБЯЗАННОСТИ УЧРЕЖДЕНИЯ</w:t>
      </w:r>
    </w:p>
    <w:p w:rsidR="008436BB" w:rsidRPr="004D1223" w:rsidRDefault="008436BB" w:rsidP="008436BB">
      <w:pPr>
        <w:spacing w:after="0" w:line="240" w:lineRule="auto"/>
        <w:rPr>
          <w:rFonts w:ascii="Times New Roman" w:hAnsi="Times New Roman" w:cs="Times New Roman"/>
          <w:sz w:val="28"/>
          <w:szCs w:val="28"/>
        </w:rPr>
      </w:pP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 Учреждение в порядке, установленном законодательством Российской Федерации, имеет право:</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3.1.1. Разрабатывать содержание и конкретные формы своей деятельности в соответствии с законодательством Российской Федерации и целям,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настоящим Уставом. </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и в пределах лимитов, утверждённых для Учреждения на очередной финансовый год.</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3.1.3.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Положением об оказании платных услуг. Положение согласовывается с Учредителем, Отделом и  утверждается приказом директора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3.1.4.  Предлагать создание необходимых для осуществления деятельности Учреждения структурных подразделений, в том числе обособленные подразделения (филиалы и представительства), а также участвовать в создании объединений (ассоциаций, союзов)</w:t>
      </w:r>
      <w:r w:rsidRPr="0087072D">
        <w:rPr>
          <w:rFonts w:ascii="Times New Roman" w:hAnsi="Times New Roman" w:cs="Times New Roman"/>
          <w:sz w:val="28"/>
          <w:szCs w:val="28"/>
        </w:rPr>
        <w:t xml:space="preserve"> </w:t>
      </w:r>
      <w:r>
        <w:rPr>
          <w:rFonts w:ascii="Times New Roman" w:hAnsi="Times New Roman" w:cs="Times New Roman"/>
          <w:sz w:val="28"/>
          <w:szCs w:val="28"/>
        </w:rPr>
        <w:t>в порядке, установленном законодательством Российской Федерации.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3.1.5.  По согласованию с Отделом планировать свою деятельность и определять перспективы развития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3.1.6.</w:t>
      </w:r>
      <w:r w:rsidRPr="00540048">
        <w:rPr>
          <w:rFonts w:ascii="Times New Roman" w:hAnsi="Times New Roman" w:cs="Times New Roman"/>
          <w:sz w:val="28"/>
          <w:szCs w:val="28"/>
        </w:rPr>
        <w:t xml:space="preserve"> </w:t>
      </w:r>
      <w:r>
        <w:rPr>
          <w:rFonts w:ascii="Times New Roman" w:hAnsi="Times New Roman" w:cs="Times New Roman"/>
          <w:sz w:val="28"/>
          <w:szCs w:val="28"/>
        </w:rPr>
        <w:t>Осуществлять в отношении закреплённого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8436BB" w:rsidRPr="00255763"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3.1.7. Взаимодействовать в порядке, с органами местного самоуправления, юридическими и физическими лицами во всех сферах на основе договоров, соглашений, контрактов.</w:t>
      </w:r>
    </w:p>
    <w:p w:rsidR="008436BB" w:rsidRDefault="008436BB" w:rsidP="008436BB">
      <w:pPr>
        <w:pStyle w:val="ConsPlusNonformat"/>
        <w:jc w:val="both"/>
        <w:rPr>
          <w:rFonts w:ascii="Times New Roman" w:hAnsi="Times New Roman" w:cs="Times New Roman"/>
          <w:sz w:val="28"/>
          <w:szCs w:val="28"/>
        </w:rPr>
      </w:pPr>
      <w:r w:rsidRPr="00255763">
        <w:rPr>
          <w:rFonts w:ascii="Times New Roman" w:hAnsi="Times New Roman" w:cs="Times New Roman"/>
          <w:sz w:val="28"/>
          <w:szCs w:val="28"/>
        </w:rPr>
        <w:lastRenderedPageBreak/>
        <w:t xml:space="preserve">     3.1.8.</w:t>
      </w:r>
      <w:r w:rsidRPr="00540048">
        <w:rPr>
          <w:rFonts w:ascii="Times New Roman" w:hAnsi="Times New Roman" w:cs="Times New Roman"/>
          <w:sz w:val="28"/>
          <w:szCs w:val="28"/>
        </w:rPr>
        <w:t xml:space="preserve"> </w:t>
      </w:r>
      <w:r>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и предмету деятельности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 Учреждение обязано:</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3.2.1. Соблюдать положения настоящего Устава.</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3.2.2. содействовать развитию молодёжной политики.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3.2.3. Выполнять сформированное и утвержденное муниципальное задание.</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3.2.4. Согласовывать с Учредителем, Отделом цены (тарифы) на платные работы (услуги) по основным и дополнительным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7072D">
        <w:rPr>
          <w:rFonts w:ascii="Times New Roman" w:hAnsi="Times New Roman" w:cs="Times New Roman"/>
          <w:sz w:val="28"/>
          <w:szCs w:val="28"/>
        </w:rPr>
        <w:t xml:space="preserve">3.3.3. </w:t>
      </w:r>
      <w:r>
        <w:rPr>
          <w:rFonts w:ascii="Times New Roman" w:hAnsi="Times New Roman" w:cs="Times New Roman"/>
          <w:sz w:val="28"/>
          <w:szCs w:val="28"/>
        </w:rPr>
        <w:t>Составлять, утверждать и предоставлять в установленном Учредителем порядке отчёт о результатах своей деятельности и об использовании закреплённого за Учреждением имущества.</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3.3.4. Составлять и исполнять план финансово-хозяйственной деятельности и муниципальное задание.</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3.3.5. Согласовывать сдачу в аренду недвижимого имущества и особо ценного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3.3.6. Обеспечивать открытость и доступность документов, установленных законодательством.</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3.3.7. Устанавливать режим доступа посетителей на объектах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3.3.8. Обеспечить охрану имущества и материальных ценностей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3.3.9. Обеспечить повышение квалификации работников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3.3.10.</w:t>
      </w:r>
      <w:r w:rsidRPr="009A446B">
        <w:rPr>
          <w:rFonts w:ascii="Times New Roman" w:hAnsi="Times New Roman" w:cs="Times New Roman"/>
          <w:sz w:val="28"/>
          <w:szCs w:val="28"/>
        </w:rPr>
        <w:t xml:space="preserve"> </w:t>
      </w:r>
      <w:r>
        <w:rPr>
          <w:rFonts w:ascii="Times New Roman" w:hAnsi="Times New Roman" w:cs="Times New Roman"/>
          <w:sz w:val="28"/>
          <w:szCs w:val="28"/>
        </w:rPr>
        <w:t>Обеспечивать безопасные условия труда для работников Учреждения и нести ответственность в установленном законом порядке за ущерб, причинённый их здоровью и трудоспособности.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3.3.11. Обеспечивать актуализацию информации </w:t>
      </w:r>
      <w:r w:rsidRPr="00DC7F46">
        <w:rPr>
          <w:rFonts w:ascii="Times New Roman" w:hAnsi="Times New Roman" w:cs="Times New Roman"/>
          <w:sz w:val="28"/>
          <w:szCs w:val="28"/>
        </w:rPr>
        <w:t>на официальном сайте Учре</w:t>
      </w:r>
      <w:r>
        <w:rPr>
          <w:rFonts w:ascii="Times New Roman" w:hAnsi="Times New Roman" w:cs="Times New Roman"/>
          <w:sz w:val="28"/>
          <w:szCs w:val="28"/>
        </w:rPr>
        <w:t>дителя</w:t>
      </w:r>
      <w:r w:rsidRPr="00DC7F46">
        <w:rPr>
          <w:rFonts w:ascii="Times New Roman" w:hAnsi="Times New Roman" w:cs="Times New Roman"/>
          <w:sz w:val="28"/>
          <w:szCs w:val="28"/>
        </w:rPr>
        <w:t xml:space="preserve"> в информационно-телекоммуникационной</w:t>
      </w:r>
      <w:r>
        <w:rPr>
          <w:rFonts w:ascii="Times New Roman" w:hAnsi="Times New Roman" w:cs="Times New Roman"/>
          <w:sz w:val="28"/>
          <w:szCs w:val="28"/>
        </w:rPr>
        <w:t xml:space="preserve"> сети «Интернет» не реже одного раза в месяц.</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3.3.12.</w:t>
      </w:r>
      <w:r w:rsidRPr="009A446B">
        <w:rPr>
          <w:rFonts w:ascii="Times New Roman" w:hAnsi="Times New Roman" w:cs="Times New Roman"/>
          <w:sz w:val="28"/>
          <w:szCs w:val="28"/>
        </w:rPr>
        <w:t xml:space="preserve"> </w:t>
      </w:r>
      <w:r>
        <w:rPr>
          <w:rFonts w:ascii="Times New Roman" w:hAnsi="Times New Roman" w:cs="Times New Roman"/>
          <w:sz w:val="28"/>
          <w:szCs w:val="28"/>
        </w:rPr>
        <w:t>П</w:t>
      </w:r>
      <w:r w:rsidRPr="0087072D">
        <w:rPr>
          <w:rFonts w:ascii="Times New Roman" w:hAnsi="Times New Roman" w:cs="Times New Roman"/>
          <w:sz w:val="28"/>
          <w:szCs w:val="28"/>
        </w:rPr>
        <w:t>редоставлять бухгалтерскую  и статистическую отчетность в порядке, установленном законодательством Российской</w:t>
      </w:r>
      <w:r>
        <w:rPr>
          <w:rFonts w:ascii="Times New Roman" w:hAnsi="Times New Roman" w:cs="Times New Roman"/>
          <w:sz w:val="28"/>
          <w:szCs w:val="28"/>
        </w:rPr>
        <w:t xml:space="preserve"> Федерации.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3.3.13. Выполнять иные обязанности и обязательства в соответствии с действующим законодательством, настоящим Уставом и решениями Учредителя.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3.4. Учреждение обладает полномочиями муниципального заказчика на осуществление функций по размещению заказов на поставку товаров, выполнение работ, оказание услуг для муниципальных нужд в соответствии с действующим законодательством.</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3.5. В Учреждении не допускается создание и деятельность организационных структур политических партий, политических </w:t>
      </w:r>
      <w:r>
        <w:rPr>
          <w:rFonts w:ascii="Times New Roman" w:hAnsi="Times New Roman" w:cs="Times New Roman"/>
          <w:sz w:val="28"/>
          <w:szCs w:val="28"/>
        </w:rPr>
        <w:lastRenderedPageBreak/>
        <w:t>общественных движений, религиозных объединений и организаций, учрежденных указанными объединениями.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3.6. Контроль деятельности Учреждения осуществляется Учредителем и Отделом, а также  другими организациями и органами управления в пределах их компетенции в порядке, установленном законодательством Российской Федерации.</w:t>
      </w:r>
    </w:p>
    <w:p w:rsidR="008436BB" w:rsidRDefault="008436BB" w:rsidP="008436BB">
      <w:pPr>
        <w:pStyle w:val="ConsPlusNonformat"/>
        <w:jc w:val="both"/>
        <w:rPr>
          <w:rFonts w:ascii="Times New Roman" w:hAnsi="Times New Roman" w:cs="Times New Roman"/>
          <w:sz w:val="28"/>
          <w:szCs w:val="28"/>
        </w:rPr>
      </w:pPr>
    </w:p>
    <w:p w:rsidR="008436BB" w:rsidRDefault="008436BB" w:rsidP="008436BB">
      <w:pPr>
        <w:pStyle w:val="a6"/>
        <w:numPr>
          <w:ilvl w:val="0"/>
          <w:numId w:val="4"/>
        </w:numPr>
        <w:ind w:left="709"/>
        <w:jc w:val="center"/>
        <w:rPr>
          <w:sz w:val="28"/>
          <w:szCs w:val="28"/>
        </w:rPr>
      </w:pPr>
      <w:r>
        <w:rPr>
          <w:sz w:val="28"/>
          <w:szCs w:val="28"/>
        </w:rPr>
        <w:t xml:space="preserve">СРЕДСТВА </w:t>
      </w:r>
      <w:proofErr w:type="gramStart"/>
      <w:r>
        <w:rPr>
          <w:sz w:val="28"/>
          <w:szCs w:val="28"/>
        </w:rPr>
        <w:t>И МУЩЕСТВО</w:t>
      </w:r>
      <w:proofErr w:type="gramEnd"/>
      <w:r>
        <w:rPr>
          <w:sz w:val="28"/>
          <w:szCs w:val="28"/>
        </w:rPr>
        <w:t xml:space="preserve"> УЧРЕЖДЕНИЯ</w:t>
      </w:r>
    </w:p>
    <w:p w:rsidR="008436BB" w:rsidRPr="00FA3875" w:rsidRDefault="008436BB" w:rsidP="008436BB">
      <w:pPr>
        <w:pStyle w:val="a6"/>
        <w:numPr>
          <w:ilvl w:val="1"/>
          <w:numId w:val="4"/>
        </w:numPr>
        <w:ind w:left="0" w:firstLine="360"/>
        <w:jc w:val="both"/>
        <w:rPr>
          <w:sz w:val="28"/>
          <w:szCs w:val="28"/>
        </w:rPr>
      </w:pPr>
      <w:r>
        <w:rPr>
          <w:sz w:val="28"/>
          <w:szCs w:val="28"/>
        </w:rPr>
        <w:t>Имущество Учреждения находится в муниципальной</w:t>
      </w:r>
      <w:r w:rsidRPr="00FA3875">
        <w:rPr>
          <w:color w:val="000000"/>
          <w:sz w:val="28"/>
          <w:szCs w:val="28"/>
        </w:rPr>
        <w:t xml:space="preserve"> собственности Саянского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w:t>
      </w:r>
      <w:r>
        <w:rPr>
          <w:color w:val="000000"/>
          <w:sz w:val="28"/>
          <w:szCs w:val="28"/>
        </w:rPr>
        <w:t xml:space="preserve"> им.</w:t>
      </w:r>
    </w:p>
    <w:p w:rsidR="008436BB" w:rsidRDefault="008436BB" w:rsidP="008436BB">
      <w:pPr>
        <w:pStyle w:val="a6"/>
        <w:ind w:left="0" w:firstLine="360"/>
        <w:jc w:val="both"/>
        <w:rPr>
          <w:color w:val="000000"/>
          <w:sz w:val="28"/>
          <w:szCs w:val="28"/>
        </w:rPr>
      </w:pPr>
      <w:r>
        <w:rPr>
          <w:color w:val="000000"/>
          <w:sz w:val="28"/>
          <w:szCs w:val="28"/>
        </w:rPr>
        <w:t xml:space="preserve">Земельный </w:t>
      </w:r>
      <w:r w:rsidRPr="00FA3875">
        <w:rPr>
          <w:color w:val="000000"/>
          <w:sz w:val="28"/>
          <w:szCs w:val="28"/>
        </w:rPr>
        <w:t>участок, необходимый для выполнения Учреждением своих уставных задач, предоставляется ему на праве постоянного (бессрочного) пользования</w:t>
      </w:r>
      <w:r>
        <w:rPr>
          <w:color w:val="000000"/>
          <w:sz w:val="28"/>
          <w:szCs w:val="28"/>
        </w:rPr>
        <w:t>.</w:t>
      </w:r>
    </w:p>
    <w:p w:rsidR="008436BB" w:rsidRDefault="008436BB" w:rsidP="008436BB">
      <w:pPr>
        <w:pStyle w:val="a6"/>
        <w:ind w:left="0" w:firstLine="360"/>
        <w:jc w:val="both"/>
        <w:rPr>
          <w:color w:val="000000"/>
          <w:sz w:val="28"/>
          <w:szCs w:val="28"/>
        </w:rPr>
      </w:pPr>
      <w:r>
        <w:rPr>
          <w:color w:val="000000"/>
          <w:sz w:val="28"/>
          <w:szCs w:val="28"/>
        </w:rPr>
        <w:t xml:space="preserve">Учреждение </w:t>
      </w:r>
      <w:r w:rsidRPr="00FA3875">
        <w:rPr>
          <w:color w:val="000000"/>
          <w:sz w:val="28"/>
          <w:szCs w:val="28"/>
        </w:rPr>
        <w:t>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Pr>
          <w:color w:val="000000"/>
          <w:sz w:val="28"/>
          <w:szCs w:val="28"/>
        </w:rPr>
        <w:t>.</w:t>
      </w:r>
    </w:p>
    <w:p w:rsidR="008436BB" w:rsidRDefault="008436BB" w:rsidP="008436BB">
      <w:pPr>
        <w:pStyle w:val="a6"/>
        <w:ind w:left="0" w:firstLine="360"/>
        <w:jc w:val="both"/>
        <w:rPr>
          <w:color w:val="000000"/>
          <w:sz w:val="28"/>
          <w:szCs w:val="28"/>
        </w:rPr>
      </w:pPr>
      <w:r>
        <w:rPr>
          <w:color w:val="000000"/>
          <w:sz w:val="28"/>
          <w:szCs w:val="28"/>
        </w:rPr>
        <w:t xml:space="preserve">Остальным </w:t>
      </w:r>
      <w:r w:rsidRPr="00FA3875">
        <w:rPr>
          <w:color w:val="000000"/>
          <w:sz w:val="28"/>
          <w:szCs w:val="28"/>
        </w:rPr>
        <w:t>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r>
        <w:rPr>
          <w:color w:val="000000"/>
          <w:sz w:val="28"/>
          <w:szCs w:val="28"/>
        </w:rPr>
        <w:t>.</w:t>
      </w:r>
    </w:p>
    <w:p w:rsidR="008436BB" w:rsidRPr="00FA3875" w:rsidRDefault="008436BB" w:rsidP="008436BB">
      <w:pPr>
        <w:pStyle w:val="a6"/>
        <w:ind w:left="0" w:firstLine="360"/>
        <w:jc w:val="both"/>
        <w:rPr>
          <w:sz w:val="28"/>
          <w:szCs w:val="28"/>
        </w:rPr>
      </w:pPr>
      <w:r>
        <w:rPr>
          <w:color w:val="000000"/>
          <w:sz w:val="28"/>
          <w:szCs w:val="28"/>
        </w:rPr>
        <w:t xml:space="preserve">Уменьшение </w:t>
      </w:r>
      <w:r w:rsidRPr="00FA3875">
        <w:rPr>
          <w:color w:val="000000"/>
          <w:sz w:val="28"/>
          <w:szCs w:val="28"/>
        </w:rPr>
        <w:t>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Pr>
          <w:color w:val="000000"/>
          <w:sz w:val="28"/>
          <w:szCs w:val="28"/>
        </w:rPr>
        <w:t>.</w:t>
      </w:r>
    </w:p>
    <w:p w:rsidR="008436BB" w:rsidRDefault="008436BB" w:rsidP="008436BB">
      <w:pPr>
        <w:pStyle w:val="a6"/>
        <w:numPr>
          <w:ilvl w:val="1"/>
          <w:numId w:val="4"/>
        </w:numPr>
        <w:ind w:left="0" w:firstLine="360"/>
        <w:jc w:val="both"/>
        <w:rPr>
          <w:sz w:val="28"/>
          <w:szCs w:val="28"/>
        </w:rPr>
      </w:pPr>
      <w:r>
        <w:rPr>
          <w:sz w:val="28"/>
          <w:szCs w:val="28"/>
        </w:rPr>
        <w:t>Источниками формирования имущества и финансовых ресурсов Учреждения являются:</w:t>
      </w:r>
    </w:p>
    <w:p w:rsidR="008436BB" w:rsidRDefault="008436BB" w:rsidP="008436BB">
      <w:pPr>
        <w:pStyle w:val="a6"/>
        <w:ind w:left="360"/>
        <w:jc w:val="both"/>
        <w:rPr>
          <w:sz w:val="28"/>
          <w:szCs w:val="28"/>
        </w:rPr>
      </w:pPr>
      <w:r>
        <w:rPr>
          <w:sz w:val="28"/>
          <w:szCs w:val="28"/>
        </w:rPr>
        <w:t>- имущество, переданное Учреждению Учредителем;</w:t>
      </w:r>
    </w:p>
    <w:p w:rsidR="008436BB" w:rsidRDefault="008436BB" w:rsidP="008436BB">
      <w:pPr>
        <w:pStyle w:val="a6"/>
        <w:ind w:left="0" w:firstLine="360"/>
        <w:jc w:val="both"/>
        <w:rPr>
          <w:sz w:val="28"/>
          <w:szCs w:val="28"/>
        </w:rPr>
      </w:pPr>
      <w:r>
        <w:rPr>
          <w:sz w:val="28"/>
          <w:szCs w:val="28"/>
        </w:rPr>
        <w:t>- средства, выделяемые целевым назначением из бюджета Саянского района в виде субсидий на выполнение муниципального задания;</w:t>
      </w:r>
    </w:p>
    <w:p w:rsidR="008436BB" w:rsidRDefault="008436BB" w:rsidP="008436BB">
      <w:pPr>
        <w:pStyle w:val="a6"/>
        <w:ind w:left="0" w:firstLine="360"/>
        <w:jc w:val="both"/>
        <w:rPr>
          <w:sz w:val="28"/>
          <w:szCs w:val="28"/>
        </w:rPr>
      </w:pPr>
      <w:r>
        <w:rPr>
          <w:sz w:val="28"/>
          <w:szCs w:val="28"/>
        </w:rPr>
        <w:t>- средства, выделяемые целевым назначением в соответствии с утверждёнными программами и грантами;</w:t>
      </w:r>
    </w:p>
    <w:p w:rsidR="008436BB" w:rsidRDefault="008436BB" w:rsidP="008436BB">
      <w:pPr>
        <w:pStyle w:val="a6"/>
        <w:ind w:left="360"/>
        <w:jc w:val="both"/>
        <w:rPr>
          <w:sz w:val="28"/>
          <w:szCs w:val="28"/>
        </w:rPr>
      </w:pPr>
      <w:r>
        <w:rPr>
          <w:sz w:val="28"/>
          <w:szCs w:val="28"/>
        </w:rPr>
        <w:t>- средства от приносящей доходы деятельности;</w:t>
      </w:r>
    </w:p>
    <w:p w:rsidR="008436BB" w:rsidRDefault="008436BB" w:rsidP="008436BB">
      <w:pPr>
        <w:pStyle w:val="a6"/>
        <w:ind w:left="360"/>
        <w:jc w:val="both"/>
        <w:rPr>
          <w:sz w:val="28"/>
          <w:szCs w:val="28"/>
        </w:rPr>
      </w:pPr>
      <w:r>
        <w:rPr>
          <w:sz w:val="28"/>
          <w:szCs w:val="28"/>
        </w:rPr>
        <w:t>- дары и пожертвования от юридических и физических лиц;</w:t>
      </w:r>
    </w:p>
    <w:p w:rsidR="008436BB" w:rsidRDefault="008436BB" w:rsidP="008436BB">
      <w:pPr>
        <w:pStyle w:val="a6"/>
        <w:ind w:left="0" w:firstLine="360"/>
        <w:jc w:val="both"/>
        <w:rPr>
          <w:sz w:val="28"/>
          <w:szCs w:val="28"/>
        </w:rPr>
      </w:pPr>
      <w:r>
        <w:rPr>
          <w:sz w:val="28"/>
          <w:szCs w:val="28"/>
        </w:rPr>
        <w:t>- иные источники, не запрещённые законодательством Российской Федерации.</w:t>
      </w:r>
    </w:p>
    <w:p w:rsidR="008436BB" w:rsidRDefault="008436BB" w:rsidP="008436BB">
      <w:pPr>
        <w:pStyle w:val="11"/>
        <w:shd w:val="clear" w:color="auto" w:fill="auto"/>
        <w:ind w:left="20" w:right="40" w:firstLine="640"/>
        <w:rPr>
          <w:color w:val="000000"/>
          <w:sz w:val="28"/>
          <w:szCs w:val="28"/>
        </w:rPr>
      </w:pPr>
      <w:proofErr w:type="gramStart"/>
      <w:r>
        <w:rPr>
          <w:sz w:val="28"/>
          <w:szCs w:val="28"/>
        </w:rPr>
        <w:lastRenderedPageBreak/>
        <w:t xml:space="preserve">Финансовое </w:t>
      </w:r>
      <w:r w:rsidRPr="00313445">
        <w:rPr>
          <w:color w:val="000000"/>
          <w:sz w:val="28"/>
          <w:szCs w:val="28"/>
        </w:rPr>
        <w:t>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w:t>
      </w:r>
      <w:r>
        <w:rPr>
          <w:color w:val="000000"/>
          <w:sz w:val="28"/>
          <w:szCs w:val="28"/>
        </w:rPr>
        <w:t xml:space="preserve"> У</w:t>
      </w:r>
      <w:r w:rsidRPr="00313445">
        <w:rPr>
          <w:color w:val="000000"/>
          <w:sz w:val="28"/>
          <w:szCs w:val="28"/>
        </w:rPr>
        <w:t>чреждением учредителем или приобретенных Учреждением за счет средств, выдел</w:t>
      </w:r>
      <w:r>
        <w:rPr>
          <w:color w:val="000000"/>
          <w:sz w:val="28"/>
          <w:szCs w:val="28"/>
        </w:rPr>
        <w:t>енных ему У</w:t>
      </w:r>
      <w:r w:rsidRPr="00313445">
        <w:rPr>
          <w:color w:val="000000"/>
          <w:sz w:val="28"/>
          <w:szCs w:val="28"/>
        </w:rPr>
        <w:t>чредителем на приобретение такого имущества, расходов на уплату налогов, в качестве объекта налогообложения по</w:t>
      </w:r>
      <w:r>
        <w:rPr>
          <w:color w:val="000000"/>
          <w:sz w:val="28"/>
          <w:szCs w:val="28"/>
        </w:rPr>
        <w:t xml:space="preserve"> которым признаётся соответствующее имущество, в том числе земельные участки.</w:t>
      </w:r>
      <w:proofErr w:type="gramEnd"/>
    </w:p>
    <w:p w:rsidR="008436BB" w:rsidRPr="00313445" w:rsidRDefault="008436BB" w:rsidP="008436BB">
      <w:pPr>
        <w:pStyle w:val="11"/>
        <w:shd w:val="clear" w:color="auto" w:fill="auto"/>
        <w:ind w:left="40" w:right="60" w:firstLine="720"/>
        <w:rPr>
          <w:sz w:val="28"/>
          <w:szCs w:val="28"/>
        </w:rPr>
      </w:pPr>
      <w:r>
        <w:rPr>
          <w:color w:val="000000"/>
          <w:sz w:val="28"/>
          <w:szCs w:val="28"/>
        </w:rPr>
        <w:t xml:space="preserve">В случае сдачи в аренду </w:t>
      </w:r>
      <w:r w:rsidRPr="00313445">
        <w:rPr>
          <w:color w:val="000000"/>
          <w:sz w:val="28"/>
          <w:szCs w:val="28"/>
        </w:rPr>
        <w:t>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436BB" w:rsidRDefault="008436BB" w:rsidP="008436BB">
      <w:pPr>
        <w:pStyle w:val="a6"/>
        <w:numPr>
          <w:ilvl w:val="1"/>
          <w:numId w:val="4"/>
        </w:numPr>
        <w:ind w:left="0" w:firstLine="360"/>
        <w:jc w:val="both"/>
        <w:rPr>
          <w:sz w:val="28"/>
          <w:szCs w:val="28"/>
        </w:rPr>
      </w:pPr>
      <w:r>
        <w:rPr>
          <w:sz w:val="28"/>
          <w:szCs w:val="28"/>
        </w:rPr>
        <w:t>При осуществлении права оперативного управления имуществом Учреждение обязано:</w:t>
      </w:r>
    </w:p>
    <w:p w:rsidR="008436BB" w:rsidRDefault="008436BB" w:rsidP="008436BB">
      <w:pPr>
        <w:pStyle w:val="a6"/>
        <w:ind w:left="360"/>
        <w:jc w:val="both"/>
        <w:rPr>
          <w:sz w:val="28"/>
          <w:szCs w:val="28"/>
        </w:rPr>
      </w:pPr>
      <w:r>
        <w:rPr>
          <w:sz w:val="28"/>
          <w:szCs w:val="28"/>
        </w:rPr>
        <w:t>- эффективно использовать муниципальное имущество;</w:t>
      </w:r>
    </w:p>
    <w:p w:rsidR="008436BB" w:rsidRDefault="008436BB" w:rsidP="008436BB">
      <w:pPr>
        <w:pStyle w:val="a6"/>
        <w:ind w:left="0" w:firstLine="360"/>
        <w:jc w:val="both"/>
        <w:rPr>
          <w:sz w:val="28"/>
          <w:szCs w:val="28"/>
        </w:rPr>
      </w:pPr>
      <w:r>
        <w:rPr>
          <w:sz w:val="28"/>
          <w:szCs w:val="28"/>
        </w:rPr>
        <w:t>- обеспечивать сохранность и использование имущества строго по целевому назначению;</w:t>
      </w:r>
    </w:p>
    <w:p w:rsidR="008436BB" w:rsidRDefault="008436BB" w:rsidP="008436BB">
      <w:pPr>
        <w:pStyle w:val="a6"/>
        <w:ind w:left="0" w:firstLine="360"/>
        <w:jc w:val="both"/>
        <w:rPr>
          <w:color w:val="000000"/>
          <w:sz w:val="28"/>
          <w:szCs w:val="28"/>
        </w:rPr>
      </w:pPr>
      <w:r>
        <w:rPr>
          <w:sz w:val="28"/>
          <w:szCs w:val="28"/>
        </w:rPr>
        <w:t xml:space="preserve">- </w:t>
      </w:r>
      <w:r w:rsidRPr="00062666">
        <w:rPr>
          <w:color w:val="000000"/>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r>
        <w:rPr>
          <w:color w:val="000000"/>
          <w:sz w:val="28"/>
          <w:szCs w:val="28"/>
        </w:rPr>
        <w:t>;</w:t>
      </w:r>
    </w:p>
    <w:p w:rsidR="008436BB" w:rsidRDefault="008436BB" w:rsidP="008436BB">
      <w:pPr>
        <w:pStyle w:val="a6"/>
        <w:ind w:left="0" w:firstLine="360"/>
        <w:jc w:val="both"/>
        <w:rPr>
          <w:color w:val="000000"/>
          <w:sz w:val="28"/>
          <w:szCs w:val="28"/>
        </w:rPr>
      </w:pPr>
      <w:r>
        <w:rPr>
          <w:color w:val="000000"/>
          <w:sz w:val="28"/>
          <w:szCs w:val="28"/>
        </w:rPr>
        <w:t xml:space="preserve">- </w:t>
      </w:r>
      <w:r w:rsidRPr="00062666">
        <w:rPr>
          <w:color w:val="000000"/>
          <w:sz w:val="28"/>
          <w:szCs w:val="28"/>
        </w:rPr>
        <w:t>осуществлять капитальный и текущий ремонт имущества в пределах утвержденного плана финансово-хозяйственной деятельности</w:t>
      </w:r>
      <w:r>
        <w:rPr>
          <w:color w:val="000000"/>
          <w:sz w:val="28"/>
          <w:szCs w:val="28"/>
        </w:rPr>
        <w:t>;</w:t>
      </w:r>
    </w:p>
    <w:p w:rsidR="008436BB" w:rsidRDefault="008436BB" w:rsidP="008436BB">
      <w:pPr>
        <w:pStyle w:val="a6"/>
        <w:ind w:left="0" w:firstLine="360"/>
        <w:jc w:val="both"/>
        <w:rPr>
          <w:sz w:val="28"/>
          <w:szCs w:val="28"/>
        </w:rPr>
      </w:pPr>
      <w:r>
        <w:rPr>
          <w:color w:val="000000"/>
          <w:sz w:val="28"/>
          <w:szCs w:val="28"/>
        </w:rPr>
        <w:t xml:space="preserve">- </w:t>
      </w:r>
      <w:r w:rsidRPr="00062666">
        <w:rPr>
          <w:color w:val="000000"/>
          <w:sz w:val="28"/>
          <w:szCs w:val="28"/>
        </w:rPr>
        <w:t>представлять имущество к учету в реестре муниципальной собственности Саянского района в установленном порядке</w:t>
      </w:r>
      <w:r>
        <w:rPr>
          <w:color w:val="000000"/>
          <w:sz w:val="28"/>
          <w:szCs w:val="28"/>
        </w:rPr>
        <w:t>.</w:t>
      </w:r>
    </w:p>
    <w:p w:rsidR="008436BB" w:rsidRDefault="008436BB" w:rsidP="008436BB">
      <w:pPr>
        <w:pStyle w:val="a6"/>
        <w:numPr>
          <w:ilvl w:val="1"/>
          <w:numId w:val="4"/>
        </w:numPr>
        <w:ind w:left="0" w:firstLine="360"/>
        <w:jc w:val="both"/>
        <w:rPr>
          <w:sz w:val="28"/>
          <w:szCs w:val="28"/>
        </w:rPr>
      </w:pPr>
      <w:r>
        <w:rPr>
          <w:sz w:val="28"/>
          <w:szCs w:val="28"/>
        </w:rPr>
        <w:t>Учреждение использует бюджетные средства в соответствии с согласованным планом финансово-хозяйственной деятельности.</w:t>
      </w:r>
    </w:p>
    <w:p w:rsidR="008436BB" w:rsidRPr="00062666" w:rsidRDefault="008436BB" w:rsidP="008436BB">
      <w:pPr>
        <w:pStyle w:val="a6"/>
        <w:numPr>
          <w:ilvl w:val="1"/>
          <w:numId w:val="4"/>
        </w:numPr>
        <w:ind w:left="0" w:firstLine="36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Pr>
          <w:color w:val="000000"/>
          <w:sz w:val="28"/>
          <w:szCs w:val="28"/>
        </w:rPr>
        <w:t>.</w:t>
      </w:r>
    </w:p>
    <w:p w:rsidR="008436BB" w:rsidRPr="00062666" w:rsidRDefault="008436BB" w:rsidP="008436BB">
      <w:pPr>
        <w:pStyle w:val="a6"/>
        <w:numPr>
          <w:ilvl w:val="1"/>
          <w:numId w:val="4"/>
        </w:numPr>
        <w:ind w:left="0" w:firstLine="360"/>
        <w:jc w:val="both"/>
        <w:rPr>
          <w:sz w:val="28"/>
          <w:szCs w:val="28"/>
        </w:rPr>
      </w:pPr>
      <w:proofErr w:type="gramStart"/>
      <w:r>
        <w:rPr>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Pr>
          <w:sz w:val="28"/>
          <w:szCs w:val="28"/>
        </w:rPr>
        <w:t xml:space="preserve"> оперативного управления, а также осуществлять его списание. </w:t>
      </w:r>
      <w:r w:rsidRPr="00062666">
        <w:rPr>
          <w:color w:val="000000"/>
          <w:sz w:val="28"/>
          <w:szCs w:val="28"/>
        </w:rPr>
        <w:t>Списание иного закрепленного за Учреждением имущества осуществляется Учреждением самостоятельно</w:t>
      </w:r>
      <w:r>
        <w:rPr>
          <w:color w:val="000000"/>
          <w:sz w:val="28"/>
          <w:szCs w:val="28"/>
        </w:rPr>
        <w:t>.</w:t>
      </w:r>
    </w:p>
    <w:p w:rsidR="008436BB" w:rsidRPr="00062666" w:rsidRDefault="008436BB" w:rsidP="008436BB">
      <w:pPr>
        <w:pStyle w:val="a6"/>
        <w:numPr>
          <w:ilvl w:val="1"/>
          <w:numId w:val="4"/>
        </w:numPr>
        <w:ind w:left="0" w:firstLine="360"/>
        <w:jc w:val="both"/>
        <w:rPr>
          <w:sz w:val="28"/>
          <w:szCs w:val="28"/>
        </w:rPr>
      </w:pPr>
      <w:r w:rsidRPr="00062666">
        <w:rPr>
          <w:color w:val="000000"/>
          <w:sz w:val="28"/>
          <w:szCs w:val="28"/>
        </w:rPr>
        <w:lastRenderedPageBreak/>
        <w:t>Учредитель в отношении имущества, закрепленного за Учреждением,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r>
        <w:rPr>
          <w:color w:val="000000"/>
          <w:sz w:val="28"/>
          <w:szCs w:val="28"/>
        </w:rPr>
        <w:t>.</w:t>
      </w:r>
    </w:p>
    <w:p w:rsidR="008436BB" w:rsidRPr="00AF5999" w:rsidRDefault="008436BB" w:rsidP="008436BB">
      <w:pPr>
        <w:pStyle w:val="a6"/>
        <w:numPr>
          <w:ilvl w:val="1"/>
          <w:numId w:val="4"/>
        </w:numPr>
        <w:ind w:left="0" w:firstLine="360"/>
        <w:jc w:val="both"/>
        <w:rPr>
          <w:sz w:val="28"/>
          <w:szCs w:val="28"/>
        </w:rPr>
      </w:pPr>
      <w:proofErr w:type="gramStart"/>
      <w:r w:rsidRPr="00AF5999">
        <w:rPr>
          <w:color w:val="000000"/>
          <w:sz w:val="28"/>
          <w:szCs w:val="28"/>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w:t>
      </w:r>
      <w:r>
        <w:rPr>
          <w:color w:val="000000"/>
          <w:sz w:val="28"/>
          <w:szCs w:val="28"/>
        </w:rPr>
        <w:t xml:space="preserve"> доходы от оказания платных услуг, другие доходы, получаемые от использования муниципальной собственности, закреплённой за Учреждением на праве оперативного управления, и иной деятельности.</w:t>
      </w:r>
      <w:proofErr w:type="gramEnd"/>
    </w:p>
    <w:p w:rsidR="008436BB" w:rsidRDefault="008436BB" w:rsidP="008436BB">
      <w:pPr>
        <w:pStyle w:val="a6"/>
        <w:numPr>
          <w:ilvl w:val="1"/>
          <w:numId w:val="4"/>
        </w:numPr>
        <w:ind w:left="0" w:firstLine="360"/>
        <w:jc w:val="both"/>
        <w:rPr>
          <w:sz w:val="28"/>
          <w:szCs w:val="28"/>
        </w:rPr>
      </w:pPr>
      <w:r>
        <w:rPr>
          <w:sz w:val="28"/>
          <w:szCs w:val="28"/>
        </w:rPr>
        <w:t>Информация об использовании закрепленного за Учреждением муниципального имущества Саянского района включается в ежегодные отчеты Учреждения.</w:t>
      </w:r>
    </w:p>
    <w:p w:rsidR="008436BB" w:rsidRDefault="008436BB" w:rsidP="008436BB">
      <w:pPr>
        <w:pStyle w:val="a6"/>
        <w:numPr>
          <w:ilvl w:val="1"/>
          <w:numId w:val="4"/>
        </w:numPr>
        <w:ind w:left="0" w:firstLine="360"/>
        <w:jc w:val="both"/>
        <w:rPr>
          <w:sz w:val="28"/>
          <w:szCs w:val="28"/>
        </w:rPr>
      </w:pPr>
      <w:r>
        <w:rPr>
          <w:sz w:val="28"/>
          <w:szCs w:val="28"/>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правовыми актами Правительства Красноярского края, Саянского района, настоящим Уставом следующее:</w:t>
      </w:r>
    </w:p>
    <w:p w:rsidR="008436BB" w:rsidRDefault="008436BB" w:rsidP="008436BB">
      <w:pPr>
        <w:pStyle w:val="a6"/>
        <w:numPr>
          <w:ilvl w:val="2"/>
          <w:numId w:val="4"/>
        </w:numPr>
        <w:ind w:left="0" w:firstLine="360"/>
        <w:jc w:val="both"/>
        <w:rPr>
          <w:sz w:val="28"/>
          <w:szCs w:val="28"/>
        </w:rPr>
      </w:pPr>
      <w:r>
        <w:rPr>
          <w:sz w:val="28"/>
          <w:szCs w:val="28"/>
        </w:rPr>
        <w:t xml:space="preserve">совершение Учреждением крупных сделок и сделок, в совершении которых имеется заинтересованность. </w:t>
      </w:r>
      <w:proofErr w:type="gramStart"/>
      <w:r>
        <w:rPr>
          <w:sz w:val="28"/>
          <w:szCs w:val="28"/>
        </w:rPr>
        <w:t>Крупной сделкой признается сделка,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roofErr w:type="gramEnd"/>
    </w:p>
    <w:p w:rsidR="008436BB" w:rsidRDefault="008436BB" w:rsidP="008436BB">
      <w:pPr>
        <w:pStyle w:val="a6"/>
        <w:numPr>
          <w:ilvl w:val="2"/>
          <w:numId w:val="4"/>
        </w:numPr>
        <w:ind w:left="0" w:firstLine="360"/>
        <w:jc w:val="both"/>
        <w:rPr>
          <w:sz w:val="28"/>
          <w:szCs w:val="28"/>
        </w:rPr>
      </w:pPr>
      <w:proofErr w:type="gramStart"/>
      <w:r>
        <w:rPr>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8436BB" w:rsidRDefault="008436BB" w:rsidP="008436BB">
      <w:pPr>
        <w:pStyle w:val="a6"/>
        <w:numPr>
          <w:ilvl w:val="2"/>
          <w:numId w:val="4"/>
        </w:numPr>
        <w:ind w:left="0" w:firstLine="360"/>
        <w:jc w:val="both"/>
        <w:rPr>
          <w:sz w:val="28"/>
          <w:szCs w:val="28"/>
        </w:rPr>
      </w:pPr>
      <w:r>
        <w:rPr>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на приобретение такого имущества, а также недвижимого имущества.</w:t>
      </w:r>
    </w:p>
    <w:p w:rsidR="008436BB" w:rsidRDefault="008436BB" w:rsidP="008436BB">
      <w:pPr>
        <w:pStyle w:val="a6"/>
        <w:numPr>
          <w:ilvl w:val="1"/>
          <w:numId w:val="4"/>
        </w:numPr>
        <w:ind w:left="0" w:firstLine="360"/>
        <w:jc w:val="both"/>
        <w:rPr>
          <w:sz w:val="28"/>
          <w:szCs w:val="28"/>
        </w:rPr>
      </w:pPr>
      <w:r>
        <w:rPr>
          <w:sz w:val="28"/>
          <w:szCs w:val="28"/>
        </w:rPr>
        <w:lastRenderedPageBreak/>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436BB" w:rsidRDefault="008436BB" w:rsidP="008436BB">
      <w:pPr>
        <w:pStyle w:val="a6"/>
        <w:numPr>
          <w:ilvl w:val="1"/>
          <w:numId w:val="4"/>
        </w:numPr>
        <w:ind w:left="0" w:firstLine="360"/>
        <w:jc w:val="both"/>
        <w:rPr>
          <w:sz w:val="28"/>
          <w:szCs w:val="28"/>
        </w:rPr>
      </w:pPr>
      <w:proofErr w:type="gramStart"/>
      <w:r w:rsidRPr="00C040E6">
        <w:rPr>
          <w:sz w:val="28"/>
          <w:szCs w:val="28"/>
        </w:rPr>
        <w:t>Контроль за</w:t>
      </w:r>
      <w:proofErr w:type="gramEnd"/>
      <w:r w:rsidRPr="00C040E6">
        <w:rPr>
          <w:sz w:val="28"/>
          <w:szCs w:val="28"/>
        </w:rPr>
        <w:t xml:space="preserve"> эффективностью использования и сохранностью муниципального имущества, закрепленного за Учреждением на праве оперативного управления, осуществляет</w:t>
      </w:r>
      <w:r>
        <w:rPr>
          <w:sz w:val="28"/>
          <w:szCs w:val="28"/>
        </w:rPr>
        <w:t xml:space="preserve"> Отдел и</w:t>
      </w:r>
      <w:r w:rsidRPr="00C040E6">
        <w:rPr>
          <w:sz w:val="28"/>
          <w:szCs w:val="28"/>
        </w:rPr>
        <w:t xml:space="preserve"> </w:t>
      </w:r>
      <w:r>
        <w:rPr>
          <w:sz w:val="28"/>
          <w:szCs w:val="28"/>
        </w:rPr>
        <w:t>Учредитель.</w:t>
      </w:r>
    </w:p>
    <w:p w:rsidR="008436BB" w:rsidRPr="00AF5999" w:rsidRDefault="008436BB" w:rsidP="008436BB">
      <w:pPr>
        <w:pStyle w:val="a6"/>
        <w:ind w:left="360"/>
        <w:jc w:val="both"/>
        <w:rPr>
          <w:sz w:val="28"/>
          <w:szCs w:val="28"/>
        </w:rPr>
      </w:pPr>
    </w:p>
    <w:p w:rsidR="008436BB" w:rsidRDefault="008436BB" w:rsidP="008436BB">
      <w:pPr>
        <w:pStyle w:val="a6"/>
        <w:numPr>
          <w:ilvl w:val="0"/>
          <w:numId w:val="4"/>
        </w:numPr>
        <w:ind w:left="709"/>
        <w:jc w:val="center"/>
        <w:rPr>
          <w:sz w:val="28"/>
          <w:szCs w:val="28"/>
        </w:rPr>
      </w:pPr>
      <w:r>
        <w:rPr>
          <w:sz w:val="28"/>
          <w:szCs w:val="28"/>
        </w:rPr>
        <w:t>УПРАВЛЕНИЕ УЧРЕЖДЕНИЕМ</w:t>
      </w:r>
    </w:p>
    <w:p w:rsidR="008436BB" w:rsidRDefault="008436BB" w:rsidP="008436BB">
      <w:pPr>
        <w:spacing w:after="0" w:line="240" w:lineRule="auto"/>
        <w:ind w:left="-11"/>
        <w:rPr>
          <w:rFonts w:ascii="Times New Roman" w:hAnsi="Times New Roman" w:cs="Times New Roman"/>
          <w:sz w:val="28"/>
          <w:szCs w:val="28"/>
        </w:rPr>
      </w:pP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5.1. К компетенции Учредителя в области управления Учреждением относится:</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 утверждение Устава Учреждения, внесение в него изменений в порядке, установленном Учредителем;</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2)</w:t>
      </w:r>
      <w:r w:rsidRPr="0076714E">
        <w:rPr>
          <w:rFonts w:ascii="Times New Roman" w:hAnsi="Times New Roman" w:cs="Times New Roman"/>
          <w:sz w:val="28"/>
          <w:szCs w:val="28"/>
        </w:rPr>
        <w:t xml:space="preserve"> </w:t>
      </w:r>
      <w:r>
        <w:rPr>
          <w:rFonts w:ascii="Times New Roman" w:hAnsi="Times New Roman" w:cs="Times New Roman"/>
          <w:sz w:val="28"/>
          <w:szCs w:val="28"/>
        </w:rPr>
        <w:t>проведение процедур  реорганизации, изменении типа и ликвидации (</w:t>
      </w:r>
      <w:r w:rsidRPr="001D7DB2">
        <w:rPr>
          <w:rFonts w:ascii="Times New Roman" w:hAnsi="Times New Roman" w:cs="Times New Roman"/>
          <w:sz w:val="28"/>
          <w:szCs w:val="28"/>
        </w:rPr>
        <w:t>утверждение передаточного акта или разделительного баланса</w:t>
      </w:r>
      <w:r>
        <w:rPr>
          <w:rFonts w:ascii="Times New Roman" w:hAnsi="Times New Roman" w:cs="Times New Roman"/>
          <w:sz w:val="28"/>
          <w:szCs w:val="28"/>
        </w:rPr>
        <w:t xml:space="preserve">,  </w:t>
      </w:r>
      <w:r w:rsidRPr="001D7DB2">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8"/>
          <w:szCs w:val="28"/>
        </w:rPr>
        <w:t>) Учреждения в порядке, определённом Учредителем;</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3) согласование о назначении руководителя Учреждения и прекращение его полномочий;</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4)</w:t>
      </w:r>
      <w:r w:rsidRPr="00306E01">
        <w:rPr>
          <w:rFonts w:ascii="Times New Roman" w:hAnsi="Times New Roman" w:cs="Times New Roman"/>
          <w:sz w:val="28"/>
          <w:szCs w:val="28"/>
        </w:rPr>
        <w:t xml:space="preserve"> </w:t>
      </w:r>
      <w:r>
        <w:rPr>
          <w:rFonts w:ascii="Times New Roman" w:hAnsi="Times New Roman" w:cs="Times New Roman"/>
          <w:sz w:val="28"/>
          <w:szCs w:val="28"/>
        </w:rPr>
        <w:t>определение перечня особо ценного движимого имущества Учреждения;</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5)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 – ФЗ «О некоммерческих организациях»;</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6) одобрение сделок с участием Учреждения, в совершении которых имеется заинтересованность;</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7)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8) согласование цен (тарифов) на платные работы (услуги), относящиеся к основным и дополнительным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9)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Саянского района в соответствии с общими требованиями, установленными Министерством финансов Российской Федерации;</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10) согласование распоряжения особо ценным движимым имуществом, закрепленным за Учреждением Собственником либо приобретенным </w:t>
      </w:r>
      <w:r>
        <w:rPr>
          <w:rFonts w:ascii="Times New Roman" w:hAnsi="Times New Roman" w:cs="Times New Roman"/>
          <w:sz w:val="28"/>
          <w:szCs w:val="28"/>
        </w:rPr>
        <w:lastRenderedPageBreak/>
        <w:t>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8436BB" w:rsidRDefault="008436BB" w:rsidP="008436BB">
      <w:pPr>
        <w:pStyle w:val="ConsPlusNonformat"/>
        <w:ind w:firstLine="426"/>
        <w:jc w:val="both"/>
        <w:rPr>
          <w:rFonts w:ascii="Times New Roman" w:hAnsi="Times New Roman" w:cs="Times New Roman"/>
          <w:sz w:val="28"/>
          <w:szCs w:val="28"/>
        </w:rPr>
      </w:pPr>
      <w:proofErr w:type="gramStart"/>
      <w:r>
        <w:rPr>
          <w:rFonts w:ascii="Times New Roman" w:hAnsi="Times New Roman" w:cs="Times New Roman"/>
          <w:sz w:val="28"/>
          <w:szCs w:val="28"/>
        </w:rPr>
        <w:t>11) 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8436BB" w:rsidRDefault="008436BB" w:rsidP="008436BB">
      <w:pPr>
        <w:pStyle w:val="ConsPlusNonformat"/>
        <w:ind w:firstLine="426"/>
        <w:jc w:val="both"/>
        <w:rPr>
          <w:rFonts w:ascii="Times New Roman" w:hAnsi="Times New Roman" w:cs="Times New Roman"/>
          <w:sz w:val="28"/>
          <w:szCs w:val="28"/>
        </w:rPr>
      </w:pPr>
      <w:proofErr w:type="gramStart"/>
      <w:r>
        <w:rPr>
          <w:rFonts w:ascii="Times New Roman" w:hAnsi="Times New Roman" w:cs="Times New Roman"/>
          <w:sz w:val="28"/>
          <w:szCs w:val="28"/>
        </w:rPr>
        <w:t>12)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13) финансовое обеспечение выполнение муниципального задания;</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15)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16) решение иных вопросов, предусмотренных Бюджетных кодексом Российской Федерации, Федеральным законом от 12.01.1996 №7-ФЗ «О некоммерческих организациях» и нормативными правовыми актами Красноярского края и органов местного самоуправления Саянского района.</w:t>
      </w:r>
    </w:p>
    <w:p w:rsidR="008436BB" w:rsidRDefault="008436BB" w:rsidP="008436BB">
      <w:pPr>
        <w:pStyle w:val="ConsPlusNonformat"/>
        <w:jc w:val="both"/>
        <w:rPr>
          <w:rFonts w:ascii="Times New Roman" w:hAnsi="Times New Roman" w:cs="Times New Roman"/>
          <w:sz w:val="28"/>
          <w:szCs w:val="28"/>
        </w:rPr>
      </w:pP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   5.2. Отдел осуществляет следующие функции и полномочия Учредителя:</w:t>
      </w:r>
    </w:p>
    <w:p w:rsidR="008436BB" w:rsidRDefault="008436BB" w:rsidP="008436BB">
      <w:pPr>
        <w:pStyle w:val="ConsPlusNonformat"/>
        <w:ind w:firstLine="426"/>
        <w:jc w:val="both"/>
        <w:rPr>
          <w:rFonts w:ascii="Times New Roman" w:hAnsi="Times New Roman" w:cs="Times New Roman"/>
          <w:sz w:val="28"/>
          <w:szCs w:val="28"/>
        </w:rPr>
      </w:pPr>
      <w:r w:rsidRPr="001D7DB2">
        <w:rPr>
          <w:rFonts w:ascii="Times New Roman" w:hAnsi="Times New Roman" w:cs="Times New Roman"/>
          <w:sz w:val="28"/>
          <w:szCs w:val="28"/>
        </w:rPr>
        <w:t>1)</w:t>
      </w:r>
      <w:r>
        <w:rPr>
          <w:rFonts w:ascii="Times New Roman" w:hAnsi="Times New Roman" w:cs="Times New Roman"/>
          <w:sz w:val="28"/>
          <w:szCs w:val="28"/>
        </w:rPr>
        <w:t xml:space="preserve"> по согласованию с Учредителем назначение руководителя Учреждения и прекращение его полномочий, а также заключение и прекращение трудового договора с ним</w:t>
      </w:r>
      <w:r w:rsidRPr="001D7DB2">
        <w:rPr>
          <w:rFonts w:ascii="Times New Roman" w:hAnsi="Times New Roman" w:cs="Times New Roman"/>
          <w:sz w:val="28"/>
          <w:szCs w:val="28"/>
        </w:rPr>
        <w:t>;</w:t>
      </w:r>
    </w:p>
    <w:p w:rsidR="008436B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2) совместно с Учредителем согласование штатного расписания Учреждения;</w:t>
      </w:r>
    </w:p>
    <w:p w:rsidR="008436BB" w:rsidRDefault="008436BB" w:rsidP="008436BB">
      <w:pPr>
        <w:pStyle w:val="ConsPlusNonformat"/>
        <w:ind w:left="426" w:hanging="426"/>
        <w:jc w:val="both"/>
        <w:rPr>
          <w:rFonts w:ascii="Times New Roman" w:hAnsi="Times New Roman" w:cs="Times New Roman"/>
          <w:sz w:val="28"/>
          <w:szCs w:val="28"/>
        </w:rPr>
      </w:pPr>
      <w:r>
        <w:rPr>
          <w:rFonts w:ascii="Times New Roman" w:hAnsi="Times New Roman" w:cs="Times New Roman"/>
          <w:sz w:val="28"/>
          <w:szCs w:val="28"/>
        </w:rPr>
        <w:t xml:space="preserve">      3) согласование внутреннего трудового распорядка работы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w:t>
      </w:r>
      <w:r w:rsidRPr="00E45BFC">
        <w:rPr>
          <w:rFonts w:ascii="Times New Roman" w:hAnsi="Times New Roman" w:cs="Times New Roman"/>
          <w:sz w:val="28"/>
          <w:szCs w:val="28"/>
        </w:rPr>
        <w:t xml:space="preserve">применение поощрения за труд, наложение и снятие дисциплинарных взысканий в отношении </w:t>
      </w:r>
      <w:r>
        <w:rPr>
          <w:rFonts w:ascii="Times New Roman" w:hAnsi="Times New Roman" w:cs="Times New Roman"/>
          <w:sz w:val="28"/>
          <w:szCs w:val="28"/>
        </w:rPr>
        <w:t>директора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w:t>
      </w:r>
      <w:r w:rsidRPr="00E45BFC">
        <w:rPr>
          <w:rFonts w:ascii="Times New Roman" w:hAnsi="Times New Roman" w:cs="Times New Roman"/>
          <w:sz w:val="28"/>
          <w:szCs w:val="28"/>
        </w:rPr>
        <w:t xml:space="preserve">направление </w:t>
      </w:r>
      <w:r>
        <w:rPr>
          <w:rFonts w:ascii="Times New Roman" w:hAnsi="Times New Roman" w:cs="Times New Roman"/>
          <w:sz w:val="28"/>
          <w:szCs w:val="28"/>
        </w:rPr>
        <w:t>директора Учреждения</w:t>
      </w:r>
      <w:r w:rsidRPr="00E45BFC">
        <w:rPr>
          <w:rFonts w:ascii="Times New Roman" w:hAnsi="Times New Roman" w:cs="Times New Roman"/>
          <w:sz w:val="28"/>
          <w:szCs w:val="28"/>
        </w:rPr>
        <w:t xml:space="preserve"> в служебные командировки</w:t>
      </w:r>
      <w:r>
        <w:rPr>
          <w:rFonts w:ascii="Times New Roman" w:hAnsi="Times New Roman" w:cs="Times New Roman"/>
          <w:sz w:val="28"/>
          <w:szCs w:val="28"/>
        </w:rPr>
        <w:t>;</w:t>
      </w:r>
    </w:p>
    <w:p w:rsidR="008436BB" w:rsidRPr="00E45BFC"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6) согласование плана</w:t>
      </w:r>
      <w:r w:rsidRPr="00E45BFC">
        <w:rPr>
          <w:rFonts w:ascii="Times New Roman" w:hAnsi="Times New Roman" w:cs="Times New Roman"/>
          <w:sz w:val="28"/>
          <w:szCs w:val="28"/>
        </w:rPr>
        <w:t xml:space="preserve"> работы </w:t>
      </w:r>
      <w:r>
        <w:rPr>
          <w:rFonts w:ascii="Times New Roman" w:hAnsi="Times New Roman" w:cs="Times New Roman"/>
          <w:sz w:val="28"/>
          <w:szCs w:val="28"/>
        </w:rPr>
        <w:t>У</w:t>
      </w:r>
      <w:r w:rsidRPr="00E45BFC">
        <w:rPr>
          <w:rFonts w:ascii="Times New Roman" w:hAnsi="Times New Roman" w:cs="Times New Roman"/>
          <w:sz w:val="28"/>
          <w:szCs w:val="28"/>
        </w:rPr>
        <w:t>чреждени</w:t>
      </w:r>
      <w:r>
        <w:rPr>
          <w:rFonts w:ascii="Times New Roman" w:hAnsi="Times New Roman" w:cs="Times New Roman"/>
          <w:sz w:val="28"/>
          <w:szCs w:val="28"/>
        </w:rPr>
        <w:t>я</w:t>
      </w:r>
      <w:r w:rsidRPr="00E45BFC">
        <w:rPr>
          <w:rFonts w:ascii="Times New Roman" w:hAnsi="Times New Roman" w:cs="Times New Roman"/>
          <w:sz w:val="28"/>
          <w:szCs w:val="28"/>
        </w:rPr>
        <w:t>, подготовка установленной отчетной документации по итогам работы</w:t>
      </w:r>
      <w:r>
        <w:rPr>
          <w:rFonts w:ascii="Times New Roman" w:hAnsi="Times New Roman" w:cs="Times New Roman"/>
          <w:sz w:val="28"/>
          <w:szCs w:val="28"/>
        </w:rPr>
        <w:t>;</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w:t>
      </w:r>
      <w:r w:rsidRPr="001D7DB2">
        <w:rPr>
          <w:rFonts w:ascii="Times New Roman" w:hAnsi="Times New Roman" w:cs="Times New Roman"/>
          <w:sz w:val="28"/>
          <w:szCs w:val="28"/>
        </w:rPr>
        <w:t>)</w:t>
      </w:r>
      <w:r>
        <w:rPr>
          <w:rFonts w:ascii="Times New Roman" w:hAnsi="Times New Roman" w:cs="Times New Roman"/>
          <w:sz w:val="28"/>
          <w:szCs w:val="28"/>
        </w:rPr>
        <w:t xml:space="preserve"> согласование плана финансово-хозяйственной деятельности Учреждения</w:t>
      </w:r>
      <w:r w:rsidRPr="001D7DB2">
        <w:rPr>
          <w:rFonts w:ascii="Times New Roman" w:hAnsi="Times New Roman" w:cs="Times New Roman"/>
          <w:sz w:val="28"/>
          <w:szCs w:val="28"/>
        </w:rPr>
        <w:t>;</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 формирование, согласование и контроль выполнения Учреждением муниципального задания;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 совместно с Учредителем согласование Положения и перечня платных услуг, оказываемых Учреждением;</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Учреждения, в том числе за соблюдением Учреждением финансовой дисциплины, в соответствии с законодательством Российской Федерации;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внесение в установленном порядке предложений о закреплении за Учреждением недвижимого имущества и об изъятии данного имущества;</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 определение показателей эффективности деятельности Учреждения и его руководителя, заслушивание отчета</w:t>
      </w:r>
      <w:r w:rsidRPr="00E45BFC">
        <w:rPr>
          <w:rFonts w:ascii="Times New Roman" w:hAnsi="Times New Roman" w:cs="Times New Roman"/>
          <w:sz w:val="28"/>
          <w:szCs w:val="28"/>
        </w:rPr>
        <w:t xml:space="preserve"> </w:t>
      </w:r>
      <w:r>
        <w:rPr>
          <w:rFonts w:ascii="Times New Roman" w:hAnsi="Times New Roman" w:cs="Times New Roman"/>
          <w:sz w:val="28"/>
          <w:szCs w:val="28"/>
        </w:rPr>
        <w:t>директора Учреждения</w:t>
      </w:r>
      <w:r w:rsidRPr="00E45BFC">
        <w:rPr>
          <w:rFonts w:ascii="Times New Roman" w:hAnsi="Times New Roman" w:cs="Times New Roman"/>
          <w:sz w:val="28"/>
          <w:szCs w:val="28"/>
        </w:rPr>
        <w:t xml:space="preserve"> об </w:t>
      </w:r>
      <w:r>
        <w:rPr>
          <w:rFonts w:ascii="Times New Roman" w:hAnsi="Times New Roman" w:cs="Times New Roman"/>
          <w:sz w:val="28"/>
          <w:szCs w:val="28"/>
        </w:rPr>
        <w:t>итогах его</w:t>
      </w:r>
      <w:r w:rsidRPr="00E45BFC">
        <w:rPr>
          <w:rFonts w:ascii="Times New Roman" w:hAnsi="Times New Roman" w:cs="Times New Roman"/>
          <w:sz w:val="28"/>
          <w:szCs w:val="28"/>
        </w:rPr>
        <w:t xml:space="preserve"> деятельности</w:t>
      </w:r>
      <w:r>
        <w:rPr>
          <w:rFonts w:ascii="Times New Roman" w:hAnsi="Times New Roman" w:cs="Times New Roman"/>
          <w:sz w:val="28"/>
          <w:szCs w:val="28"/>
        </w:rPr>
        <w:t>;</w:t>
      </w:r>
    </w:p>
    <w:p w:rsidR="008436BB" w:rsidRPr="00E45BFC"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13) </w:t>
      </w:r>
      <w:r w:rsidRPr="00E45BFC">
        <w:rPr>
          <w:rFonts w:ascii="Times New Roman" w:hAnsi="Times New Roman" w:cs="Times New Roman"/>
          <w:sz w:val="28"/>
          <w:szCs w:val="28"/>
        </w:rPr>
        <w:t>согласование и представление на утверждение в администрации Саянского района уставов, а также вносимых в них изменений и дополнений</w:t>
      </w:r>
      <w:r>
        <w:rPr>
          <w:rFonts w:ascii="Times New Roman" w:hAnsi="Times New Roman" w:cs="Times New Roman"/>
          <w:sz w:val="28"/>
          <w:szCs w:val="28"/>
        </w:rPr>
        <w:t>;</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осуществление иных функций и полномочий Учредителя Учреждения, переданных Учредителем своими отдельными нормативными правовыми актами, не противоречащих федеральному и краевому законодательству.</w:t>
      </w:r>
    </w:p>
    <w:p w:rsidR="008436BB" w:rsidRPr="00AF6989" w:rsidRDefault="008436BB" w:rsidP="008436BB">
      <w:pPr>
        <w:spacing w:after="0" w:line="240" w:lineRule="auto"/>
        <w:ind w:left="-11"/>
        <w:rPr>
          <w:rFonts w:ascii="Times New Roman" w:hAnsi="Times New Roman" w:cs="Times New Roman"/>
          <w:sz w:val="28"/>
          <w:szCs w:val="28"/>
        </w:rPr>
      </w:pPr>
    </w:p>
    <w:p w:rsidR="008436BB" w:rsidRDefault="008436BB" w:rsidP="008436BB">
      <w:pPr>
        <w:pStyle w:val="a6"/>
        <w:numPr>
          <w:ilvl w:val="0"/>
          <w:numId w:val="4"/>
        </w:numPr>
        <w:ind w:left="709"/>
        <w:jc w:val="center"/>
        <w:rPr>
          <w:sz w:val="28"/>
          <w:szCs w:val="28"/>
        </w:rPr>
      </w:pPr>
      <w:r>
        <w:rPr>
          <w:sz w:val="28"/>
          <w:szCs w:val="28"/>
        </w:rPr>
        <w:t>РУКОВОДИТЕЛЬ УЧРЕЖДЕНИЯ</w:t>
      </w:r>
    </w:p>
    <w:p w:rsidR="008436BB" w:rsidRDefault="008436BB" w:rsidP="008436BB">
      <w:pPr>
        <w:pStyle w:val="a6"/>
        <w:ind w:left="709"/>
        <w:rPr>
          <w:sz w:val="28"/>
          <w:szCs w:val="28"/>
        </w:rPr>
      </w:pPr>
    </w:p>
    <w:p w:rsidR="008436BB" w:rsidRPr="00A1610B" w:rsidRDefault="008436BB" w:rsidP="008436BB">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6.1. Органом управления Учреждения является директор, назначаемый и освобождаемый начальником Отдела по согласованию с Учредителем</w:t>
      </w:r>
      <w:r w:rsidRPr="00A1610B">
        <w:rPr>
          <w:rFonts w:ascii="Times New Roman" w:hAnsi="Times New Roman" w:cs="Times New Roman"/>
          <w:sz w:val="28"/>
          <w:szCs w:val="28"/>
        </w:rPr>
        <w:t>.</w:t>
      </w:r>
    </w:p>
    <w:p w:rsidR="008436BB" w:rsidRDefault="008436BB" w:rsidP="008436BB">
      <w:pPr>
        <w:pStyle w:val="ConsPlusNonformat"/>
        <w:jc w:val="both"/>
        <w:rPr>
          <w:rFonts w:ascii="Times New Roman" w:hAnsi="Times New Roman" w:cs="Times New Roman"/>
          <w:sz w:val="28"/>
          <w:szCs w:val="28"/>
        </w:rPr>
      </w:pPr>
      <w:r w:rsidRPr="00A1610B">
        <w:rPr>
          <w:rFonts w:ascii="Times New Roman" w:hAnsi="Times New Roman" w:cs="Times New Roman"/>
          <w:sz w:val="28"/>
          <w:szCs w:val="28"/>
        </w:rPr>
        <w:t xml:space="preserve">      Конкретный срок полномочий директора определяется трудовым договором</w:t>
      </w:r>
      <w:r>
        <w:rPr>
          <w:rFonts w:ascii="Times New Roman" w:hAnsi="Times New Roman" w:cs="Times New Roman"/>
          <w:sz w:val="28"/>
          <w:szCs w:val="28"/>
        </w:rPr>
        <w:t>.</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6.2. Директор может работать по совместительству.</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6.3. Директор руководит деятельностью Учреждения в пределах своей компетенции, за исключением вопросов, отнесенных федеральными законами, законодательством Красноярского края или настоящим Уставом к компетенции Учредителя, Отдела и иных органов управления.</w:t>
      </w:r>
    </w:p>
    <w:p w:rsidR="008436BB" w:rsidRPr="00227FEE"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6.4</w:t>
      </w:r>
      <w:r w:rsidRPr="00227FEE">
        <w:rPr>
          <w:rFonts w:ascii="Times New Roman" w:hAnsi="Times New Roman" w:cs="Times New Roman"/>
          <w:sz w:val="28"/>
          <w:szCs w:val="28"/>
        </w:rPr>
        <w:t>. Директор имеет право передать часть своих полномочий заместител</w:t>
      </w:r>
      <w:r>
        <w:rPr>
          <w:rFonts w:ascii="Times New Roman" w:hAnsi="Times New Roman" w:cs="Times New Roman"/>
          <w:sz w:val="28"/>
          <w:szCs w:val="28"/>
        </w:rPr>
        <w:t>ю</w:t>
      </w:r>
      <w:r w:rsidRPr="00227FEE">
        <w:rPr>
          <w:rFonts w:ascii="Times New Roman" w:hAnsi="Times New Roman" w:cs="Times New Roman"/>
          <w:sz w:val="28"/>
          <w:szCs w:val="28"/>
        </w:rPr>
        <w:t>. В период временного отсутствия директора его обязанности исполняет  за</w:t>
      </w:r>
      <w:r>
        <w:rPr>
          <w:rFonts w:ascii="Times New Roman" w:hAnsi="Times New Roman" w:cs="Times New Roman"/>
          <w:sz w:val="28"/>
          <w:szCs w:val="28"/>
        </w:rPr>
        <w:t>меститель</w:t>
      </w:r>
      <w:r w:rsidRPr="00227FEE">
        <w:rPr>
          <w:rFonts w:ascii="Times New Roman" w:hAnsi="Times New Roman" w:cs="Times New Roman"/>
          <w:sz w:val="28"/>
          <w:szCs w:val="28"/>
        </w:rPr>
        <w:t xml:space="preserve"> на основании приказа. </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A7754">
        <w:rPr>
          <w:rFonts w:ascii="Times New Roman" w:hAnsi="Times New Roman" w:cs="Times New Roman"/>
          <w:sz w:val="28"/>
          <w:szCs w:val="28"/>
        </w:rPr>
        <w:t>6.5.</w:t>
      </w:r>
      <w:r>
        <w:rPr>
          <w:rFonts w:ascii="Times New Roman" w:hAnsi="Times New Roman" w:cs="Times New Roman"/>
          <w:sz w:val="28"/>
          <w:szCs w:val="28"/>
        </w:rPr>
        <w:t xml:space="preserve"> Директор организует выполнение решений Учредителя и приказов Отдела по вопросам деятельности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 Директор без доверенности действует от имени Учреждения, в том числе:</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 В соответствии с федеральными законами и по согласованию с начальником Отдела заключает гражданско-правовые договоры от имени Учреждения, утверждает структуру и штатное расписание Учреждения, утверждает должностные инструкции работников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6.6.2. </w:t>
      </w:r>
      <w:proofErr w:type="gramStart"/>
      <w:r>
        <w:rPr>
          <w:rFonts w:ascii="Times New Roman" w:hAnsi="Times New Roman" w:cs="Times New Roman"/>
          <w:sz w:val="28"/>
          <w:szCs w:val="28"/>
        </w:rPr>
        <w:t>По согласованию с начальником Отдела утверждает план финансово-хозяйственной деятельности Учреждения, а также  его годовую и бухгалтерскую отчетность, регламентирующие деятельность Учреждения, внутренние  документы, обеспечивает открытие лицевых счетов в УФК по Красноярскому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roofErr w:type="gramEnd"/>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6.6.3. Подписывает локальные нормативные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6.6.4.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6.6.5.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6.6.6. По согласованию с Отделом планирует и организует работу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6.6.7. Осуществляет иные полномочия в соответствии с законодательством Российской Федерации.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 Директор обязан:</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 Обеспечивать выполнение муниципального задания в полном объеме.</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6.7.2. Обеспечивать постоянную работу по повышению качества предоставляемых Учреждением услуг (выполняемых работ).</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6.7.4. Обеспечивать составление отчета о результатах деятельности Учреждения и </w:t>
      </w:r>
      <w:proofErr w:type="gramStart"/>
      <w:r>
        <w:rPr>
          <w:rFonts w:ascii="Times New Roman" w:hAnsi="Times New Roman" w:cs="Times New Roman"/>
          <w:sz w:val="28"/>
          <w:szCs w:val="28"/>
        </w:rPr>
        <w:t>об использовании закрепленного за ним на праве оперативного управления имущества в соответствии с требованиями</w:t>
      </w:r>
      <w:proofErr w:type="gramEnd"/>
      <w:r>
        <w:rPr>
          <w:rFonts w:ascii="Times New Roman" w:hAnsi="Times New Roman" w:cs="Times New Roman"/>
          <w:sz w:val="28"/>
          <w:szCs w:val="28"/>
        </w:rPr>
        <w:t>, установленными Учредителем.</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6.7.5. Обеспечивать целевое и рациональное использование средств Учреждения, в том числе субсидий, предоставляемых Учреждению из бюджета Саянского района на финансовое обеспечение выполнения муниципального задания; субсидий, предоставляемых Учреждению из бюджета Саянского района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6.7.6. Обеспечивать исполнение Учреждением договорных обязательств.</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6.7.7. Не допускать возникновения просроченной кредиторской задолженности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6.7.8. Обеспечивать сохранность, рациональное использование имущества, закрепленного за Учреждением на праве оперативного управления.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6.7.9.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6.7.10. </w:t>
      </w:r>
      <w:proofErr w:type="gramStart"/>
      <w:r>
        <w:rPr>
          <w:rFonts w:ascii="Times New Roman" w:hAnsi="Times New Roman" w:cs="Times New Roman"/>
          <w:sz w:val="28"/>
          <w:szCs w:val="28"/>
        </w:rPr>
        <w:t>Согласовывать с Учредителем и с Отделом в случаях и в порядке, установленном федеральными законами и законами Красноярского края, нормативными правовыми актами правительства Красноярского края,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w:t>
      </w:r>
      <w:proofErr w:type="gramEnd"/>
      <w:r>
        <w:rPr>
          <w:rFonts w:ascii="Times New Roman" w:hAnsi="Times New Roman" w:cs="Times New Roman"/>
          <w:sz w:val="28"/>
          <w:szCs w:val="28"/>
        </w:rPr>
        <w:t xml:space="preserve"> имущества, закрепленного за Учреждением на праве оперативного управления, а также осуществлять его списание.</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6.7.11. Согласовывать с Учредителем и с Отделом совершение Учреждением крупных сделок.</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6.7.13.  Согласовывать с Учредителем и с Отделом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6.7.14.   Согласовывать с Учредителем и с Отделом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6.7.15.  Согласовывать с Учредителем и с Отделом цены (тарифы) на платные работы (услуги), не относящиеся к основным видам деятельности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6.7.16.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6.7.17.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6.7.18.  Обеспечивать соблюдение в Учреждении Правил внутреннего трудового распорядка.</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6.7.19.  Обеспечивать знание и соблюдение работниками Учреждения требований охраны труда и техники безопасности; требований </w:t>
      </w:r>
      <w:r>
        <w:rPr>
          <w:rFonts w:ascii="Times New Roman" w:hAnsi="Times New Roman" w:cs="Times New Roman"/>
          <w:sz w:val="28"/>
          <w:szCs w:val="28"/>
        </w:rPr>
        <w:lastRenderedPageBreak/>
        <w:t>законодательства Российской Федерации по защите жизни и здоровья работников.</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6.7.20.  Проходить аттестацию в порядке, установленном федеральными законами, нормативными и правовыми актами Красноярского края и Учредителем.</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6.7.21.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w:t>
      </w:r>
      <w:r w:rsidRPr="00227FEE">
        <w:rPr>
          <w:rFonts w:ascii="Times New Roman" w:hAnsi="Times New Roman" w:cs="Times New Roman"/>
          <w:sz w:val="28"/>
          <w:szCs w:val="28"/>
        </w:rPr>
        <w:t>, не реже одного раза в месяц</w:t>
      </w:r>
      <w:r>
        <w:rPr>
          <w:rFonts w:ascii="Times New Roman" w:hAnsi="Times New Roman" w:cs="Times New Roman"/>
          <w:sz w:val="28"/>
          <w:szCs w:val="28"/>
        </w:rPr>
        <w:t>.</w:t>
      </w:r>
    </w:p>
    <w:p w:rsidR="008436BB" w:rsidRPr="00227FEE"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6.7.22.  Выполнять иные обязанности, установленные федеральными законами, законами и иными нормативными  правовыми актами Красноярского края, Уставом Учреждения, решениями Учредителя и Отдела</w:t>
      </w:r>
      <w:r w:rsidRPr="00227FEE">
        <w:rPr>
          <w:rFonts w:ascii="Times New Roman" w:hAnsi="Times New Roman" w:cs="Times New Roman"/>
          <w:sz w:val="28"/>
          <w:szCs w:val="28"/>
        </w:rPr>
        <w:t>.</w:t>
      </w:r>
    </w:p>
    <w:p w:rsidR="008436BB" w:rsidRDefault="008436BB" w:rsidP="00843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6.8.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8436BB" w:rsidRPr="00BC3C78" w:rsidRDefault="008436BB" w:rsidP="008436BB">
      <w:pPr>
        <w:spacing w:after="0" w:line="240" w:lineRule="auto"/>
        <w:rPr>
          <w:rFonts w:ascii="Times New Roman" w:hAnsi="Times New Roman" w:cs="Times New Roman"/>
          <w:sz w:val="28"/>
          <w:szCs w:val="28"/>
        </w:rPr>
      </w:pPr>
    </w:p>
    <w:p w:rsidR="008436BB" w:rsidRDefault="008436BB" w:rsidP="008436BB">
      <w:pPr>
        <w:pStyle w:val="a6"/>
        <w:numPr>
          <w:ilvl w:val="0"/>
          <w:numId w:val="4"/>
        </w:numPr>
        <w:ind w:left="709"/>
        <w:jc w:val="center"/>
        <w:rPr>
          <w:sz w:val="28"/>
          <w:szCs w:val="28"/>
        </w:rPr>
      </w:pPr>
      <w:r>
        <w:rPr>
          <w:sz w:val="28"/>
          <w:szCs w:val="28"/>
        </w:rPr>
        <w:t>РЕОРГАНИЗАЦИЯ И ЛИКВИДАЦИЯ УЧРЕЖДЕНИЯ</w:t>
      </w:r>
    </w:p>
    <w:p w:rsidR="008436BB" w:rsidRDefault="008436BB" w:rsidP="008436BB">
      <w:pPr>
        <w:pStyle w:val="a6"/>
        <w:ind w:left="709"/>
        <w:rPr>
          <w:sz w:val="28"/>
          <w:szCs w:val="28"/>
        </w:rPr>
      </w:pPr>
    </w:p>
    <w:p w:rsidR="008436BB" w:rsidRPr="00872A65" w:rsidRDefault="008436BB" w:rsidP="008436BB">
      <w:pPr>
        <w:pStyle w:val="a6"/>
        <w:numPr>
          <w:ilvl w:val="1"/>
          <w:numId w:val="4"/>
        </w:numPr>
        <w:ind w:left="0" w:firstLine="360"/>
        <w:jc w:val="both"/>
        <w:rPr>
          <w:sz w:val="28"/>
          <w:szCs w:val="28"/>
        </w:rPr>
      </w:pPr>
      <w:r>
        <w:rPr>
          <w:sz w:val="28"/>
          <w:szCs w:val="28"/>
        </w:rPr>
        <w:t xml:space="preserve">Учреждение </w:t>
      </w:r>
      <w:r w:rsidRPr="00872A65">
        <w:rPr>
          <w:color w:val="000000"/>
          <w:sz w:val="28"/>
          <w:szCs w:val="28"/>
        </w:rPr>
        <w:t>может быть реорганизовано в иную некоммерческую организацию в соответствии с законодательством Российской Федерации</w:t>
      </w:r>
      <w:r>
        <w:rPr>
          <w:color w:val="000000"/>
          <w:sz w:val="28"/>
          <w:szCs w:val="28"/>
        </w:rPr>
        <w:t>.</w:t>
      </w:r>
      <w:r w:rsidRPr="00872A65">
        <w:rPr>
          <w:color w:val="000000"/>
          <w:sz w:val="28"/>
          <w:szCs w:val="28"/>
        </w:rPr>
        <w:t xml:space="preserve"> Порядок реорганизации Учреждения устанавливается Учредителем</w:t>
      </w:r>
      <w:r>
        <w:rPr>
          <w:color w:val="000000"/>
          <w:sz w:val="28"/>
          <w:szCs w:val="28"/>
        </w:rPr>
        <w:t>.</w:t>
      </w: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Деятельность Учреждения прекращается в соответствии с законодательством Российской Федерации в установленном Учредителем порядке</w:t>
      </w:r>
      <w:r>
        <w:rPr>
          <w:color w:val="000000"/>
          <w:sz w:val="28"/>
          <w:szCs w:val="28"/>
        </w:rPr>
        <w:t>.</w:t>
      </w: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Учредитель создает ликвидационную комиссию. Ликвидационная комиссия составляет ликвидацио</w:t>
      </w:r>
      <w:r>
        <w:rPr>
          <w:color w:val="000000"/>
          <w:sz w:val="28"/>
          <w:szCs w:val="28"/>
        </w:rPr>
        <w:t>нный баланс и представляет его У</w:t>
      </w:r>
      <w:r w:rsidRPr="00872A65">
        <w:rPr>
          <w:color w:val="000000"/>
          <w:sz w:val="28"/>
          <w:szCs w:val="28"/>
        </w:rPr>
        <w:t>чредителю</w:t>
      </w:r>
      <w:r>
        <w:rPr>
          <w:color w:val="000000"/>
          <w:sz w:val="28"/>
          <w:szCs w:val="28"/>
        </w:rPr>
        <w:t>.</w:t>
      </w: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При ликвидации Учреждения имущество, закрепленное за Учреждением на праве оперативного управления, поступает в распоряжение Учредителя</w:t>
      </w:r>
      <w:r>
        <w:rPr>
          <w:color w:val="000000"/>
          <w:sz w:val="28"/>
          <w:szCs w:val="28"/>
        </w:rPr>
        <w:t>.</w:t>
      </w: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Учреждение считается прекратившим свою деятельность с момента внесения соответствующей записи в единый Государственный реестр юридических лиц</w:t>
      </w:r>
      <w:r>
        <w:rPr>
          <w:color w:val="000000"/>
          <w:sz w:val="28"/>
          <w:szCs w:val="28"/>
        </w:rPr>
        <w:t>.</w:t>
      </w: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 xml:space="preserve">При ликвидации и </w:t>
      </w:r>
      <w:proofErr w:type="gramStart"/>
      <w:r w:rsidRPr="00872A65">
        <w:rPr>
          <w:color w:val="000000"/>
          <w:sz w:val="28"/>
          <w:szCs w:val="28"/>
        </w:rPr>
        <w:t>реорганизации</w:t>
      </w:r>
      <w:proofErr w:type="gramEnd"/>
      <w:r w:rsidRPr="00872A65">
        <w:rPr>
          <w:color w:val="000000"/>
          <w:sz w:val="28"/>
          <w:szCs w:val="28"/>
        </w:rPr>
        <w:t xml:space="preserve"> увольняемым работникам гарантируется соблюдение их прав в соответствии с законодательством Российской Федерации</w:t>
      </w:r>
      <w:r>
        <w:rPr>
          <w:color w:val="000000"/>
          <w:sz w:val="28"/>
          <w:szCs w:val="28"/>
        </w:rPr>
        <w:t>.</w:t>
      </w: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 xml:space="preserve">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районный </w:t>
      </w:r>
      <w:r w:rsidRPr="00872A65">
        <w:rPr>
          <w:color w:val="000000"/>
          <w:sz w:val="28"/>
          <w:szCs w:val="28"/>
        </w:rPr>
        <w:lastRenderedPageBreak/>
        <w:t>архив. Передача и упорядочение документов осуществляются силами и за счет средств Учреждения в соответствии с требованиями архивных органов</w:t>
      </w:r>
      <w:r>
        <w:rPr>
          <w:color w:val="000000"/>
          <w:sz w:val="28"/>
          <w:szCs w:val="28"/>
        </w:rPr>
        <w:t>.</w:t>
      </w: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в муниципальную собственность Саянского района</w:t>
      </w:r>
      <w:r>
        <w:rPr>
          <w:color w:val="000000"/>
          <w:sz w:val="28"/>
          <w:szCs w:val="28"/>
        </w:rPr>
        <w:t>.</w:t>
      </w:r>
    </w:p>
    <w:p w:rsidR="008436BB" w:rsidRDefault="008436BB" w:rsidP="008436BB">
      <w:pPr>
        <w:pStyle w:val="a6"/>
        <w:ind w:left="709"/>
        <w:rPr>
          <w:sz w:val="28"/>
          <w:szCs w:val="28"/>
        </w:rPr>
      </w:pPr>
    </w:p>
    <w:p w:rsidR="008436BB" w:rsidRDefault="008436BB" w:rsidP="008436BB">
      <w:pPr>
        <w:pStyle w:val="a6"/>
        <w:numPr>
          <w:ilvl w:val="0"/>
          <w:numId w:val="4"/>
        </w:numPr>
        <w:ind w:left="709"/>
        <w:jc w:val="center"/>
        <w:rPr>
          <w:sz w:val="28"/>
          <w:szCs w:val="28"/>
        </w:rPr>
      </w:pPr>
      <w:r>
        <w:rPr>
          <w:sz w:val="28"/>
          <w:szCs w:val="28"/>
        </w:rPr>
        <w:t>ИЗМЕНЕНИЯ В УСТАВ</w:t>
      </w:r>
    </w:p>
    <w:p w:rsidR="008436BB" w:rsidRDefault="008436BB" w:rsidP="008436BB">
      <w:pPr>
        <w:pStyle w:val="a6"/>
        <w:ind w:left="709"/>
        <w:rPr>
          <w:sz w:val="28"/>
          <w:szCs w:val="28"/>
        </w:rPr>
      </w:pPr>
    </w:p>
    <w:p w:rsidR="008436BB" w:rsidRPr="00872A65" w:rsidRDefault="008436BB" w:rsidP="008436BB">
      <w:pPr>
        <w:pStyle w:val="a6"/>
        <w:numPr>
          <w:ilvl w:val="1"/>
          <w:numId w:val="4"/>
        </w:numPr>
        <w:ind w:left="0" w:firstLine="360"/>
        <w:jc w:val="both"/>
        <w:rPr>
          <w:sz w:val="28"/>
          <w:szCs w:val="28"/>
        </w:rPr>
      </w:pPr>
      <w:r w:rsidRPr="00872A65">
        <w:rPr>
          <w:color w:val="000000"/>
          <w:sz w:val="28"/>
          <w:szCs w:val="28"/>
        </w:rPr>
        <w:t>Устав, изменения и дополнения к настоящему Уставу утверждаются администрацией Саянского района и вступают в силу с момента их регистрации в порядке, установленном действующим законодательством Российской Федерации</w:t>
      </w:r>
      <w:r>
        <w:rPr>
          <w:color w:val="000000"/>
          <w:sz w:val="28"/>
          <w:szCs w:val="28"/>
        </w:rPr>
        <w:t>.</w:t>
      </w:r>
    </w:p>
    <w:p w:rsidR="008436BB" w:rsidRDefault="008436BB" w:rsidP="00DA48CA">
      <w:pPr>
        <w:spacing w:after="0" w:line="240" w:lineRule="auto"/>
        <w:rPr>
          <w:rFonts w:ascii="Times New Roman" w:hAnsi="Times New Roman"/>
        </w:rPr>
      </w:pPr>
    </w:p>
    <w:p w:rsidR="008436BB" w:rsidRDefault="008436BB" w:rsidP="00DA48CA">
      <w:pPr>
        <w:spacing w:after="0" w:line="240" w:lineRule="auto"/>
        <w:rPr>
          <w:rFonts w:ascii="Times New Roman" w:hAnsi="Times New Roman"/>
        </w:rPr>
      </w:pPr>
    </w:p>
    <w:p w:rsidR="008436BB" w:rsidRPr="00F37901" w:rsidRDefault="008436BB" w:rsidP="00DA48CA">
      <w:pPr>
        <w:spacing w:after="0" w:line="240" w:lineRule="auto"/>
        <w:rPr>
          <w:rFonts w:ascii="Times New Roman" w:hAnsi="Times New Roman"/>
        </w:rPr>
      </w:pPr>
    </w:p>
    <w:p w:rsidR="00750EC0" w:rsidRDefault="00750EC0"/>
    <w:sectPr w:rsidR="00750EC0" w:rsidSect="008E6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5354"/>
    <w:multiLevelType w:val="multilevel"/>
    <w:tmpl w:val="A810212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C103A9A"/>
    <w:multiLevelType w:val="hybridMultilevel"/>
    <w:tmpl w:val="DDF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23E6D"/>
    <w:multiLevelType w:val="multilevel"/>
    <w:tmpl w:val="1722D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4162EB"/>
    <w:multiLevelType w:val="hybridMultilevel"/>
    <w:tmpl w:val="1F7C3376"/>
    <w:lvl w:ilvl="0" w:tplc="B3C05780">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957"/>
    <w:rsid w:val="000F77E8"/>
    <w:rsid w:val="001D395F"/>
    <w:rsid w:val="002101AA"/>
    <w:rsid w:val="0029710C"/>
    <w:rsid w:val="002975DB"/>
    <w:rsid w:val="002E7957"/>
    <w:rsid w:val="00331719"/>
    <w:rsid w:val="003560B2"/>
    <w:rsid w:val="004013E7"/>
    <w:rsid w:val="00416D26"/>
    <w:rsid w:val="004B401E"/>
    <w:rsid w:val="004E0F3D"/>
    <w:rsid w:val="005D5C61"/>
    <w:rsid w:val="006404D7"/>
    <w:rsid w:val="006A3FDD"/>
    <w:rsid w:val="006C4AC1"/>
    <w:rsid w:val="006D4818"/>
    <w:rsid w:val="00750EC0"/>
    <w:rsid w:val="00781C41"/>
    <w:rsid w:val="007A5023"/>
    <w:rsid w:val="007F1B36"/>
    <w:rsid w:val="008436BB"/>
    <w:rsid w:val="008B2C9C"/>
    <w:rsid w:val="008E61DA"/>
    <w:rsid w:val="00A50559"/>
    <w:rsid w:val="00AD5CF5"/>
    <w:rsid w:val="00B91B99"/>
    <w:rsid w:val="00BD5250"/>
    <w:rsid w:val="00D14ED8"/>
    <w:rsid w:val="00DA48CA"/>
    <w:rsid w:val="00DB5FED"/>
    <w:rsid w:val="00DF0304"/>
    <w:rsid w:val="00DF0F05"/>
    <w:rsid w:val="00DF2E52"/>
    <w:rsid w:val="00E234EC"/>
    <w:rsid w:val="00E51DE9"/>
    <w:rsid w:val="00E7504B"/>
    <w:rsid w:val="00ED3072"/>
    <w:rsid w:val="00FB7697"/>
    <w:rsid w:val="00FC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2E7957"/>
    <w:rPr>
      <w:rFonts w:ascii="Times New Roman" w:eastAsia="Times New Roman" w:hAnsi="Times New Roman" w:cs="Times New Roman"/>
      <w:sz w:val="54"/>
      <w:szCs w:val="54"/>
      <w:shd w:val="clear" w:color="auto" w:fill="FFFFFF"/>
    </w:rPr>
  </w:style>
  <w:style w:type="character" w:customStyle="1" w:styleId="3">
    <w:name w:val="Заголовок №3_"/>
    <w:link w:val="30"/>
    <w:rsid w:val="002E7957"/>
    <w:rPr>
      <w:rFonts w:ascii="Times New Roman" w:eastAsia="Times New Roman" w:hAnsi="Times New Roman" w:cs="Times New Roman"/>
      <w:sz w:val="53"/>
      <w:szCs w:val="53"/>
      <w:shd w:val="clear" w:color="auto" w:fill="FFFFFF"/>
    </w:rPr>
  </w:style>
  <w:style w:type="character" w:customStyle="1" w:styleId="1">
    <w:name w:val="Заголовок №1_"/>
    <w:link w:val="10"/>
    <w:rsid w:val="002E7957"/>
    <w:rPr>
      <w:rFonts w:ascii="Times New Roman" w:eastAsia="Times New Roman" w:hAnsi="Times New Roman" w:cs="Times New Roman"/>
      <w:sz w:val="54"/>
      <w:szCs w:val="54"/>
      <w:shd w:val="clear" w:color="auto" w:fill="FFFFFF"/>
    </w:rPr>
  </w:style>
  <w:style w:type="character" w:customStyle="1" w:styleId="4">
    <w:name w:val="Заголовок №4_"/>
    <w:link w:val="40"/>
    <w:rsid w:val="002E7957"/>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2E795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2E7957"/>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0">
    <w:name w:val="Заголовок №3"/>
    <w:basedOn w:val="a"/>
    <w:link w:val="3"/>
    <w:rsid w:val="002E7957"/>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2E7957"/>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2E7957"/>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2E7957"/>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2E7957"/>
    <w:pPr>
      <w:spacing w:after="0" w:line="240" w:lineRule="auto"/>
    </w:pPr>
    <w:rPr>
      <w:rFonts w:ascii="Arial Unicode MS" w:eastAsia="Arial Unicode MS" w:hAnsi="Arial Unicode MS" w:cs="Arial Unicode MS"/>
      <w:color w:val="000000"/>
      <w:sz w:val="24"/>
      <w:szCs w:val="24"/>
    </w:rPr>
  </w:style>
  <w:style w:type="character" w:customStyle="1" w:styleId="a5">
    <w:name w:val="Без интервала Знак"/>
    <w:basedOn w:val="a0"/>
    <w:link w:val="a4"/>
    <w:rsid w:val="002E7957"/>
    <w:rPr>
      <w:rFonts w:ascii="Arial Unicode MS" w:eastAsia="Arial Unicode MS" w:hAnsi="Arial Unicode MS" w:cs="Arial Unicode MS"/>
      <w:color w:val="000000"/>
      <w:sz w:val="24"/>
      <w:szCs w:val="24"/>
    </w:rPr>
  </w:style>
  <w:style w:type="paragraph" w:styleId="a6">
    <w:name w:val="List Paragraph"/>
    <w:basedOn w:val="a"/>
    <w:uiPriority w:val="34"/>
    <w:qFormat/>
    <w:rsid w:val="00BD5250"/>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8436BB"/>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Жека</cp:lastModifiedBy>
  <cp:revision>3</cp:revision>
  <cp:lastPrinted>2017-10-17T07:51:00Z</cp:lastPrinted>
  <dcterms:created xsi:type="dcterms:W3CDTF">2017-10-26T05:48:00Z</dcterms:created>
  <dcterms:modified xsi:type="dcterms:W3CDTF">2017-10-26T05:49:00Z</dcterms:modified>
</cp:coreProperties>
</file>